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D5BF1" w14:textId="1C926CD6" w:rsidR="00EB7AB1" w:rsidRPr="00EB7AB1" w:rsidRDefault="00111605" w:rsidP="00EB7AB1">
      <w:r>
        <w:rPr>
          <w:noProof/>
        </w:rPr>
        <w:drawing>
          <wp:anchor distT="0" distB="0" distL="114300" distR="114300" simplePos="0" relativeHeight="251650048" behindDoc="1" locked="0" layoutInCell="1" allowOverlap="1" wp14:anchorId="75109156" wp14:editId="0A1C3B1E">
            <wp:simplePos x="0" y="0"/>
            <wp:positionH relativeFrom="margin">
              <wp:align>left</wp:align>
            </wp:positionH>
            <wp:positionV relativeFrom="paragraph">
              <wp:posOffset>-7620</wp:posOffset>
            </wp:positionV>
            <wp:extent cx="7223125" cy="10317480"/>
            <wp:effectExtent l="0" t="0" r="0" b="7620"/>
            <wp:wrapNone/>
            <wp:docPr id="37602129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021298" name="図 376021298"/>
                    <pic:cNvPicPr/>
                  </pic:nvPicPr>
                  <pic:blipFill>
                    <a:blip r:embed="rId4">
                      <a:extLst>
                        <a:ext uri="{28A0092B-C50C-407E-A947-70E740481C1C}">
                          <a14:useLocalDpi xmlns:a14="http://schemas.microsoft.com/office/drawing/2010/main" val="0"/>
                        </a:ext>
                      </a:extLst>
                    </a:blip>
                    <a:stretch>
                      <a:fillRect/>
                    </a:stretch>
                  </pic:blipFill>
                  <pic:spPr>
                    <a:xfrm>
                      <a:off x="0" y="0"/>
                      <a:ext cx="7223703" cy="10318305"/>
                    </a:xfrm>
                    <a:prstGeom prst="rect">
                      <a:avLst/>
                    </a:prstGeom>
                  </pic:spPr>
                </pic:pic>
              </a:graphicData>
            </a:graphic>
            <wp14:sizeRelH relativeFrom="margin">
              <wp14:pctWidth>0</wp14:pctWidth>
            </wp14:sizeRelH>
            <wp14:sizeRelV relativeFrom="margin">
              <wp14:pctHeight>0</wp14:pctHeight>
            </wp14:sizeRelV>
          </wp:anchor>
        </w:drawing>
      </w:r>
      <w:r w:rsidR="00463767" w:rsidRPr="00463767">
        <w:t xml:space="preserve"> </w:t>
      </w:r>
    </w:p>
    <w:p w14:paraId="6CC97EF4" w14:textId="01E08BCC" w:rsidR="00111605" w:rsidRPr="00111605" w:rsidRDefault="006822EF" w:rsidP="00111605">
      <w:r>
        <w:rPr>
          <w:noProof/>
        </w:rPr>
        <mc:AlternateContent>
          <mc:Choice Requires="wps">
            <w:drawing>
              <wp:anchor distT="0" distB="0" distL="114300" distR="114300" simplePos="0" relativeHeight="251656192" behindDoc="0" locked="0" layoutInCell="1" allowOverlap="1" wp14:anchorId="77453F25" wp14:editId="10C43D89">
                <wp:simplePos x="0" y="0"/>
                <wp:positionH relativeFrom="margin">
                  <wp:align>center</wp:align>
                </wp:positionH>
                <wp:positionV relativeFrom="paragraph">
                  <wp:posOffset>172720</wp:posOffset>
                </wp:positionV>
                <wp:extent cx="1828800" cy="1828800"/>
                <wp:effectExtent l="0" t="38100" r="0" b="39370"/>
                <wp:wrapNone/>
                <wp:docPr id="2086723594"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800F12" w14:textId="29627D2C" w:rsidR="00E2060F" w:rsidRPr="00E2060F" w:rsidRDefault="00E2060F" w:rsidP="00E2060F">
                            <w:pPr>
                              <w:jc w:val="center"/>
                              <w:rPr>
                                <w:rFonts w:ascii="BIZ UDPゴシック" w:eastAsia="BIZ UDPゴシック" w:hAnsi="BIZ UDPゴシック"/>
                                <w:b/>
                                <w:noProof/>
                                <w:color w:val="F6C5AC" w:themeColor="accent2" w:themeTint="66"/>
                                <w:sz w:val="88"/>
                                <w:szCs w:val="88"/>
                                <w14:textOutline w14:w="11112" w14:cap="flat" w14:cmpd="sng" w14:algn="ctr">
                                  <w14:solidFill>
                                    <w14:schemeClr w14:val="accent2"/>
                                  </w14:solidFill>
                                  <w14:prstDash w14:val="solid"/>
                                  <w14:round/>
                                </w14:textOutline>
                              </w:rPr>
                            </w:pPr>
                            <w:r w:rsidRPr="00E2060F">
                              <w:rPr>
                                <w:rFonts w:ascii="BIZ UDPゴシック" w:eastAsia="BIZ UDPゴシック" w:hAnsi="BIZ UDPゴシック" w:hint="eastAsia"/>
                                <w:b/>
                                <w:noProof/>
                                <w:color w:val="F6C5AC" w:themeColor="accent2" w:themeTint="66"/>
                                <w:sz w:val="88"/>
                                <w:szCs w:val="88"/>
                                <w14:textOutline w14:w="11112" w14:cap="flat" w14:cmpd="sng" w14:algn="ctr">
                                  <w14:solidFill>
                                    <w14:schemeClr w14:val="accent2"/>
                                  </w14:solidFill>
                                  <w14:prstDash w14:val="solid"/>
                                  <w14:round/>
                                </w14:textOutline>
                              </w:rPr>
                              <w:t>がん患者ネットワークちば</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anchor>
            </w:drawing>
          </mc:Choice>
          <mc:Fallback>
            <w:pict>
              <v:shapetype w14:anchorId="77453F25" id="_x0000_t202" coordsize="21600,21600" o:spt="202" path="m,l,21600r21600,l21600,xe">
                <v:stroke joinstyle="miter"/>
                <v:path gradientshapeok="t" o:connecttype="rect"/>
              </v:shapetype>
              <v:shape id="テキスト ボックス 1" o:spid="_x0000_s1026" type="#_x0000_t202" style="position:absolute;left:0;text-align:left;margin-left:0;margin-top:13.6pt;width:2in;height:2in;z-index:2516561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" filled="f" stroked="f">
                <v:textbox style="mso-fit-shape-to-text:t" inset="5.85pt,.7pt,5.85pt,.7pt">
                  <w:txbxContent>
                    <w:p w14:paraId="43800F12" w14:textId="29627D2C" w:rsidR="00E2060F" w:rsidRPr="00E2060F" w:rsidRDefault="00E2060F" w:rsidP="00E2060F">
                      <w:pPr>
                        <w:jc w:val="center"/>
                        <w:rPr>
                          <w:rFonts w:ascii="BIZ UDPゴシック" w:eastAsia="BIZ UDPゴシック" w:hAnsi="BIZ UDPゴシック"/>
                          <w:b/>
                          <w:noProof/>
                          <w:color w:val="F6C5AC" w:themeColor="accent2" w:themeTint="66"/>
                          <w:sz w:val="88"/>
                          <w:szCs w:val="88"/>
                          <w14:textOutline w14:w="11112" w14:cap="flat" w14:cmpd="sng" w14:algn="ctr">
                            <w14:solidFill>
                              <w14:schemeClr w14:val="accent2"/>
                            </w14:solidFill>
                            <w14:prstDash w14:val="solid"/>
                            <w14:round/>
                          </w14:textOutline>
                        </w:rPr>
                      </w:pPr>
                      <w:r w:rsidRPr="00E2060F">
                        <w:rPr>
                          <w:rFonts w:ascii="BIZ UDPゴシック" w:eastAsia="BIZ UDPゴシック" w:hAnsi="BIZ UDPゴシック" w:hint="eastAsia"/>
                          <w:b/>
                          <w:noProof/>
                          <w:color w:val="F6C5AC" w:themeColor="accent2" w:themeTint="66"/>
                          <w:sz w:val="88"/>
                          <w:szCs w:val="88"/>
                          <w14:textOutline w14:w="11112" w14:cap="flat" w14:cmpd="sng" w14:algn="ctr">
                            <w14:solidFill>
                              <w14:schemeClr w14:val="accent2"/>
                            </w14:solidFill>
                            <w14:prstDash w14:val="solid"/>
                            <w14:round/>
                          </w14:textOutline>
                        </w:rPr>
                        <w:t>がん患者ネットワークちば</w:t>
                      </w:r>
                    </w:p>
                  </w:txbxContent>
                </v:textbox>
                <w10:wrap anchorx="margin"/>
              </v:shape>
            </w:pict>
          </mc:Fallback>
        </mc:AlternateContent>
      </w:r>
    </w:p>
    <w:p w14:paraId="168F6299" w14:textId="6238E9F7" w:rsidR="00F74E6C" w:rsidRDefault="00B0786E">
      <w:r>
        <w:rPr>
          <w:noProof/>
        </w:rPr>
        <mc:AlternateContent>
          <mc:Choice Requires="wpg">
            <w:drawing>
              <wp:anchor distT="0" distB="0" distL="114300" distR="114300" simplePos="0" relativeHeight="251677696" behindDoc="0" locked="0" layoutInCell="1" allowOverlap="1" wp14:anchorId="364C9B77" wp14:editId="773EB8AF">
                <wp:simplePos x="0" y="0"/>
                <wp:positionH relativeFrom="column">
                  <wp:posOffset>1793240</wp:posOffset>
                </wp:positionH>
                <wp:positionV relativeFrom="paragraph">
                  <wp:posOffset>6795770</wp:posOffset>
                </wp:positionV>
                <wp:extent cx="1577340" cy="1188720"/>
                <wp:effectExtent l="0" t="0" r="0" b="0"/>
                <wp:wrapNone/>
                <wp:docPr id="2092813587" name="グループ化 15"/>
                <wp:cNvGraphicFramePr/>
                <a:graphic xmlns:a="http://schemas.openxmlformats.org/drawingml/2006/main">
                  <a:graphicData uri="http://schemas.microsoft.com/office/word/2010/wordprocessingGroup">
                    <wpg:wgp>
                      <wpg:cNvGrpSpPr/>
                      <wpg:grpSpPr>
                        <a:xfrm>
                          <a:off x="0" y="0"/>
                          <a:ext cx="1577340" cy="1188720"/>
                          <a:chOff x="0" y="0"/>
                          <a:chExt cx="1577340" cy="1188720"/>
                        </a:xfrm>
                      </wpg:grpSpPr>
                      <pic:pic xmlns:pic="http://schemas.openxmlformats.org/drawingml/2006/picture">
                        <pic:nvPicPr>
                          <pic:cNvPr id="1064998950" name="図 8"/>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6220" y="0"/>
                            <a:ext cx="952500" cy="952500"/>
                          </a:xfrm>
                          <a:prstGeom prst="rect">
                            <a:avLst/>
                          </a:prstGeom>
                          <a:noFill/>
                          <a:ln>
                            <a:noFill/>
                          </a:ln>
                        </pic:spPr>
                      </pic:pic>
                      <wps:wsp>
                        <wps:cNvPr id="507524230" name="テキスト ボックス 2"/>
                        <wps:cNvSpPr txBox="1">
                          <a:spLocks noChangeArrowheads="1"/>
                        </wps:cNvSpPr>
                        <wps:spPr bwMode="auto">
                          <a:xfrm>
                            <a:off x="0" y="853440"/>
                            <a:ext cx="1577340" cy="335280"/>
                          </a:xfrm>
                          <a:prstGeom prst="rect">
                            <a:avLst/>
                          </a:prstGeom>
                          <a:noFill/>
                          <a:ln w="9525">
                            <a:noFill/>
                            <a:miter lim="800000"/>
                            <a:headEnd/>
                            <a:tailEnd/>
                          </a:ln>
                        </wps:spPr>
                        <wps:txbx>
                          <w:txbxContent>
                            <w:p w14:paraId="0FDBB92D" w14:textId="3D4416B3" w:rsidR="00463767" w:rsidRPr="00463767" w:rsidRDefault="00463767">
                              <w:pPr>
                                <w:rPr>
                                  <w:rFonts w:ascii="BIZ UDPゴシック" w:eastAsia="BIZ UDPゴシック" w:hAnsi="BIZ UDPゴシック"/>
                                  <w:szCs w:val="21"/>
                                </w:rPr>
                              </w:pPr>
                              <w:r>
                                <w:rPr>
                                  <w:rFonts w:ascii="BIZ UDPゴシック" w:eastAsia="BIZ UDPゴシック" w:hAnsi="BIZ UDPゴシック" w:hint="eastAsia"/>
                                  <w:szCs w:val="21"/>
                                </w:rPr>
                                <w:t>メール</w:t>
                              </w:r>
                              <w:r w:rsidR="00FF0FB4">
                                <w:rPr>
                                  <w:rFonts w:ascii="BIZ UDPゴシック" w:eastAsia="BIZ UDPゴシック" w:hAnsi="BIZ UDPゴシック" w:hint="eastAsia"/>
                                  <w:szCs w:val="21"/>
                                </w:rPr>
                                <w:t>のお問い合わせ</w:t>
                              </w:r>
                            </w:p>
                          </w:txbxContent>
                        </wps:txbx>
                        <wps:bodyPr rot="0" vert="horz" wrap="square" lIns="91440" tIns="45720" rIns="91440" bIns="45720" anchor="t" anchorCtr="0">
                          <a:noAutofit/>
                        </wps:bodyPr>
                      </wps:wsp>
                    </wpg:wgp>
                  </a:graphicData>
                </a:graphic>
              </wp:anchor>
            </w:drawing>
          </mc:Choice>
          <mc:Fallback>
            <w:pict>
              <v:group w14:anchorId="364C9B77" id="グループ化 15" o:spid="_x0000_s1027" style="position:absolute;left:0;text-align:left;margin-left:141.2pt;margin-top:535.1pt;width:124.2pt;height:93.6pt;z-index:251677696" coordsize="15773,11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8" o:spid="_x0000_s1028" type="#_x0000_t75" style="position:absolute;left:2362;width:9525;height:9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">
                  <v:imagedata r:id="rId6" o:title=""/>
                </v:shape>
                <v:shape id="_x0000_s1029" type="#_x0000_t202" style="position:absolute;top:8534;width:15773;height:3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" filled="f" stroked="f">
                  <v:textbox>
                    <w:txbxContent>
                      <w:p w14:paraId="0FDBB92D" w14:textId="3D4416B3" w:rsidR="00463767" w:rsidRPr="00463767" w:rsidRDefault="00463767">
                        <w:pPr>
                          <w:rPr>
                            <w:rFonts w:ascii="BIZ UDPゴシック" w:eastAsia="BIZ UDPゴシック" w:hAnsi="BIZ UDPゴシック"/>
                            <w:szCs w:val="21"/>
                          </w:rPr>
                        </w:pPr>
                        <w:r>
                          <w:rPr>
                            <w:rFonts w:ascii="BIZ UDPゴシック" w:eastAsia="BIZ UDPゴシック" w:hAnsi="BIZ UDPゴシック" w:hint="eastAsia"/>
                            <w:szCs w:val="21"/>
                          </w:rPr>
                          <w:t>メール</w:t>
                        </w:r>
                        <w:r w:rsidR="00FF0FB4">
                          <w:rPr>
                            <w:rFonts w:ascii="BIZ UDPゴシック" w:eastAsia="BIZ UDPゴシック" w:hAnsi="BIZ UDPゴシック" w:hint="eastAsia"/>
                            <w:szCs w:val="21"/>
                          </w:rPr>
                          <w:t>のお問い合わせ</w:t>
                        </w:r>
                      </w:p>
                    </w:txbxContent>
                  </v:textbox>
                </v:shape>
              </v:group>
            </w:pict>
          </mc:Fallback>
        </mc:AlternateContent>
      </w:r>
      <w:r>
        <w:rPr>
          <w:noProof/>
        </w:rPr>
        <mc:AlternateContent>
          <mc:Choice Requires="wps">
            <w:drawing>
              <wp:anchor distT="45720" distB="45720" distL="114300" distR="114300" simplePos="0" relativeHeight="251664384" behindDoc="0" locked="0" layoutInCell="1" allowOverlap="1" wp14:anchorId="26D1174D" wp14:editId="0CA699C7">
                <wp:simplePos x="0" y="0"/>
                <wp:positionH relativeFrom="margin">
                  <wp:posOffset>3340100</wp:posOffset>
                </wp:positionH>
                <wp:positionV relativeFrom="paragraph">
                  <wp:posOffset>5565140</wp:posOffset>
                </wp:positionV>
                <wp:extent cx="3013075" cy="1036320"/>
                <wp:effectExtent l="0" t="0" r="0" b="0"/>
                <wp:wrapSquare wrapText="bothSides"/>
                <wp:docPr id="1349850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1036320"/>
                        </a:xfrm>
                        <a:prstGeom prst="rect">
                          <a:avLst/>
                        </a:prstGeom>
                        <a:noFill/>
                        <a:ln w="9525">
                          <a:noFill/>
                          <a:miter lim="800000"/>
                          <a:headEnd/>
                          <a:tailEnd/>
                        </a:ln>
                      </wps:spPr>
                      <wps:txbx>
                        <w:txbxContent>
                          <w:p w14:paraId="045C7957" w14:textId="62B367FA" w:rsidR="001410DF" w:rsidRPr="0088644A" w:rsidRDefault="001410DF" w:rsidP="001410DF">
                            <w:pPr>
                              <w:rPr>
                                <w:rFonts w:ascii="BIZ UDPゴシック" w:eastAsia="BIZ UDPゴシック" w:hAnsi="BIZ UDPゴシック"/>
                                <w:szCs w:val="21"/>
                              </w:rPr>
                            </w:pPr>
                            <w:r w:rsidRPr="0088644A">
                              <w:rPr>
                                <w:rFonts w:ascii="BIZ UDPゴシック" w:eastAsia="BIZ UDPゴシック" w:hAnsi="BIZ UDPゴシック" w:hint="eastAsia"/>
                                <w:szCs w:val="21"/>
                              </w:rPr>
                              <w:t>ネットワークに参加している県内の</w:t>
                            </w:r>
                            <w:r w:rsidR="00D42F91">
                              <w:rPr>
                                <w:rFonts w:ascii="BIZ UDPゴシック" w:eastAsia="BIZ UDPゴシック" w:hAnsi="BIZ UDPゴシック" w:hint="eastAsia"/>
                                <w:szCs w:val="21"/>
                              </w:rPr>
                              <w:t>がん</w:t>
                            </w:r>
                            <w:r w:rsidRPr="0088644A">
                              <w:rPr>
                                <w:rFonts w:ascii="BIZ UDPゴシック" w:eastAsia="BIZ UDPゴシック" w:hAnsi="BIZ UDPゴシック" w:hint="eastAsia"/>
                                <w:szCs w:val="21"/>
                              </w:rPr>
                              <w:t>患者会</w:t>
                            </w:r>
                          </w:p>
                          <w:p w14:paraId="3C99B3A4" w14:textId="04AD387B" w:rsidR="001410DF" w:rsidRPr="0088644A" w:rsidRDefault="001410DF" w:rsidP="0088644A">
                            <w:pPr>
                              <w:spacing w:line="280" w:lineRule="exact"/>
                              <w:rPr>
                                <w:rFonts w:ascii="BIZ UDPゴシック" w:eastAsia="BIZ UDPゴシック" w:hAnsi="BIZ UDPゴシック"/>
                                <w:szCs w:val="21"/>
                              </w:rPr>
                            </w:pPr>
                            <w:r w:rsidRPr="0088644A">
                              <w:rPr>
                                <w:rFonts w:ascii="BIZ UDPゴシック" w:eastAsia="BIZ UDPゴシック" w:hAnsi="BIZ UDPゴシック"/>
                                <w:szCs w:val="21"/>
                              </w:rPr>
                              <w:t>アイビー千葉（乳がん体験者の会）</w:t>
                            </w:r>
                          </w:p>
                          <w:p w14:paraId="6F8D777D" w14:textId="77777777" w:rsidR="001410DF" w:rsidRPr="0088644A" w:rsidRDefault="001410DF" w:rsidP="0088644A">
                            <w:pPr>
                              <w:spacing w:line="280" w:lineRule="exact"/>
                              <w:rPr>
                                <w:rFonts w:ascii="BIZ UDPゴシック" w:eastAsia="BIZ UDPゴシック" w:hAnsi="BIZ UDPゴシック"/>
                                <w:szCs w:val="21"/>
                              </w:rPr>
                            </w:pPr>
                            <w:r w:rsidRPr="0088644A">
                              <w:rPr>
                                <w:rFonts w:ascii="BIZ UDPゴシック" w:eastAsia="BIZ UDPゴシック" w:hAnsi="BIZ UDPゴシック"/>
                                <w:szCs w:val="21"/>
                              </w:rPr>
                              <w:t>京葉喉友会</w:t>
                            </w:r>
                          </w:p>
                          <w:p w14:paraId="212DD93E" w14:textId="77777777" w:rsidR="001410DF" w:rsidRPr="0088644A" w:rsidRDefault="001410DF" w:rsidP="0088644A">
                            <w:pPr>
                              <w:spacing w:line="280" w:lineRule="exact"/>
                              <w:rPr>
                                <w:rFonts w:ascii="BIZ UDPゴシック" w:eastAsia="BIZ UDPゴシック" w:hAnsi="BIZ UDPゴシック"/>
                                <w:szCs w:val="21"/>
                              </w:rPr>
                            </w:pPr>
                            <w:r w:rsidRPr="0088644A">
                              <w:rPr>
                                <w:rFonts w:ascii="BIZ UDPゴシック" w:eastAsia="BIZ UDPゴシック" w:hAnsi="BIZ UDPゴシック"/>
                                <w:szCs w:val="21"/>
                              </w:rPr>
                              <w:t>NPO法人支え合う会「α」</w:t>
                            </w:r>
                          </w:p>
                          <w:p w14:paraId="35BE17F1" w14:textId="3006C73B" w:rsidR="001410DF" w:rsidRPr="001410DF" w:rsidRDefault="001410DF" w:rsidP="0088644A">
                            <w:pPr>
                              <w:spacing w:line="280" w:lineRule="exact"/>
                              <w:rPr>
                                <w:rFonts w:ascii="BIZ UDPゴシック" w:eastAsia="BIZ UDPゴシック" w:hAnsi="BIZ UDPゴシック"/>
                                <w:sz w:val="24"/>
                                <w:szCs w:val="24"/>
                              </w:rPr>
                            </w:pPr>
                            <w:r w:rsidRPr="0088644A">
                              <w:rPr>
                                <w:rFonts w:ascii="BIZ UDPゴシック" w:eastAsia="BIZ UDPゴシック" w:hAnsi="BIZ UDPゴシック"/>
                                <w:szCs w:val="21"/>
                              </w:rPr>
                              <w:t>NPO法人パンキャンジャパン</w:t>
                            </w:r>
                            <w:r w:rsidR="00463767">
                              <w:rPr>
                                <w:rFonts w:ascii="BIZ UDPゴシック" w:eastAsia="BIZ UDPゴシック" w:hAnsi="BIZ UDPゴシック" w:hint="eastAsia"/>
                                <w:sz w:val="22"/>
                              </w:rPr>
                              <w:t xml:space="preserve">　　</w:t>
                            </w:r>
                            <w:r w:rsidRPr="001410DF">
                              <w:rPr>
                                <w:rFonts w:ascii="BIZ UDPゴシック" w:eastAsia="BIZ UDPゴシック" w:hAnsi="BIZ UDPゴシック" w:hint="eastAsia"/>
                                <w:sz w:val="16"/>
                                <w:szCs w:val="16"/>
                              </w:rPr>
                              <w:t>（５０音順）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D1174D" id="テキスト ボックス 2" o:spid="_x0000_s1030" type="#_x0000_t202" style="position:absolute;left:0;text-align:left;margin-left:263pt;margin-top:438.2pt;width:237.25pt;height:81.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" filled="f" stroked="f">
                <v:textbox>
                  <w:txbxContent>
                    <w:p w14:paraId="045C7957" w14:textId="62B367FA" w:rsidR="001410DF" w:rsidRPr="0088644A" w:rsidRDefault="001410DF" w:rsidP="001410DF">
                      <w:pPr>
                        <w:rPr>
                          <w:rFonts w:ascii="BIZ UDPゴシック" w:eastAsia="BIZ UDPゴシック" w:hAnsi="BIZ UDPゴシック"/>
                          <w:szCs w:val="21"/>
                        </w:rPr>
                      </w:pPr>
                      <w:r w:rsidRPr="0088644A">
                        <w:rPr>
                          <w:rFonts w:ascii="BIZ UDPゴシック" w:eastAsia="BIZ UDPゴシック" w:hAnsi="BIZ UDPゴシック" w:hint="eastAsia"/>
                          <w:szCs w:val="21"/>
                        </w:rPr>
                        <w:t>ネットワークに参加している県内の</w:t>
                      </w:r>
                      <w:r w:rsidR="00D42F91">
                        <w:rPr>
                          <w:rFonts w:ascii="BIZ UDPゴシック" w:eastAsia="BIZ UDPゴシック" w:hAnsi="BIZ UDPゴシック" w:hint="eastAsia"/>
                          <w:szCs w:val="21"/>
                        </w:rPr>
                        <w:t>がん</w:t>
                      </w:r>
                      <w:r w:rsidRPr="0088644A">
                        <w:rPr>
                          <w:rFonts w:ascii="BIZ UDPゴシック" w:eastAsia="BIZ UDPゴシック" w:hAnsi="BIZ UDPゴシック" w:hint="eastAsia"/>
                          <w:szCs w:val="21"/>
                        </w:rPr>
                        <w:t>患者会</w:t>
                      </w:r>
                    </w:p>
                    <w:p w14:paraId="3C99B3A4" w14:textId="04AD387B" w:rsidR="001410DF" w:rsidRPr="0088644A" w:rsidRDefault="001410DF" w:rsidP="0088644A">
                      <w:pPr>
                        <w:spacing w:line="280" w:lineRule="exact"/>
                        <w:rPr>
                          <w:rFonts w:ascii="BIZ UDPゴシック" w:eastAsia="BIZ UDPゴシック" w:hAnsi="BIZ UDPゴシック"/>
                          <w:szCs w:val="21"/>
                        </w:rPr>
                      </w:pPr>
                      <w:r w:rsidRPr="0088644A">
                        <w:rPr>
                          <w:rFonts w:ascii="BIZ UDPゴシック" w:eastAsia="BIZ UDPゴシック" w:hAnsi="BIZ UDPゴシック"/>
                          <w:szCs w:val="21"/>
                        </w:rPr>
                        <w:t>アイビー千葉（乳がん体験者の会）</w:t>
                      </w:r>
                    </w:p>
                    <w:p w14:paraId="6F8D777D" w14:textId="77777777" w:rsidR="001410DF" w:rsidRPr="0088644A" w:rsidRDefault="001410DF" w:rsidP="0088644A">
                      <w:pPr>
                        <w:spacing w:line="280" w:lineRule="exact"/>
                        <w:rPr>
                          <w:rFonts w:ascii="BIZ UDPゴシック" w:eastAsia="BIZ UDPゴシック" w:hAnsi="BIZ UDPゴシック"/>
                          <w:szCs w:val="21"/>
                        </w:rPr>
                      </w:pPr>
                      <w:r w:rsidRPr="0088644A">
                        <w:rPr>
                          <w:rFonts w:ascii="BIZ UDPゴシック" w:eastAsia="BIZ UDPゴシック" w:hAnsi="BIZ UDPゴシック"/>
                          <w:szCs w:val="21"/>
                        </w:rPr>
                        <w:t>京葉喉友会</w:t>
                      </w:r>
                    </w:p>
                    <w:p w14:paraId="212DD93E" w14:textId="77777777" w:rsidR="001410DF" w:rsidRPr="0088644A" w:rsidRDefault="001410DF" w:rsidP="0088644A">
                      <w:pPr>
                        <w:spacing w:line="280" w:lineRule="exact"/>
                        <w:rPr>
                          <w:rFonts w:ascii="BIZ UDPゴシック" w:eastAsia="BIZ UDPゴシック" w:hAnsi="BIZ UDPゴシック"/>
                          <w:szCs w:val="21"/>
                        </w:rPr>
                      </w:pPr>
                      <w:r w:rsidRPr="0088644A">
                        <w:rPr>
                          <w:rFonts w:ascii="BIZ UDPゴシック" w:eastAsia="BIZ UDPゴシック" w:hAnsi="BIZ UDPゴシック"/>
                          <w:szCs w:val="21"/>
                        </w:rPr>
                        <w:t>NPO法人支え合う会「α」</w:t>
                      </w:r>
                    </w:p>
                    <w:p w14:paraId="35BE17F1" w14:textId="3006C73B" w:rsidR="001410DF" w:rsidRPr="001410DF" w:rsidRDefault="001410DF" w:rsidP="0088644A">
                      <w:pPr>
                        <w:spacing w:line="280" w:lineRule="exact"/>
                        <w:rPr>
                          <w:rFonts w:ascii="BIZ UDPゴシック" w:eastAsia="BIZ UDPゴシック" w:hAnsi="BIZ UDPゴシック"/>
                          <w:sz w:val="24"/>
                          <w:szCs w:val="24"/>
                        </w:rPr>
                      </w:pPr>
                      <w:r w:rsidRPr="0088644A">
                        <w:rPr>
                          <w:rFonts w:ascii="BIZ UDPゴシック" w:eastAsia="BIZ UDPゴシック" w:hAnsi="BIZ UDPゴシック"/>
                          <w:szCs w:val="21"/>
                        </w:rPr>
                        <w:t>NPO法人パンキャンジャパン</w:t>
                      </w:r>
                      <w:r w:rsidR="00463767">
                        <w:rPr>
                          <w:rFonts w:ascii="BIZ UDPゴシック" w:eastAsia="BIZ UDPゴシック" w:hAnsi="BIZ UDPゴシック" w:hint="eastAsia"/>
                          <w:sz w:val="22"/>
                        </w:rPr>
                        <w:t xml:space="preserve">　　</w:t>
                      </w:r>
                      <w:r w:rsidRPr="001410DF">
                        <w:rPr>
                          <w:rFonts w:ascii="BIZ UDPゴシック" w:eastAsia="BIZ UDPゴシック" w:hAnsi="BIZ UDPゴシック" w:hint="eastAsia"/>
                          <w:sz w:val="16"/>
                          <w:szCs w:val="16"/>
                        </w:rPr>
                        <w:t>（５０音順）</w:t>
                      </w:r>
                    </w:p>
                  </w:txbxContent>
                </v:textbox>
                <w10:wrap type="square" anchorx="margin"/>
              </v:shape>
            </w:pict>
          </mc:Fallback>
        </mc:AlternateContent>
      </w:r>
      <w:r>
        <w:rPr>
          <w:noProof/>
        </w:rPr>
        <mc:AlternateContent>
          <mc:Choice Requires="wps">
            <w:drawing>
              <wp:anchor distT="45720" distB="45720" distL="114300" distR="114300" simplePos="0" relativeHeight="251662336" behindDoc="0" locked="0" layoutInCell="1" allowOverlap="1" wp14:anchorId="4CF9202D" wp14:editId="236C4BD9">
                <wp:simplePos x="0" y="0"/>
                <wp:positionH relativeFrom="margin">
                  <wp:posOffset>3355975</wp:posOffset>
                </wp:positionH>
                <wp:positionV relativeFrom="paragraph">
                  <wp:posOffset>6771005</wp:posOffset>
                </wp:positionV>
                <wp:extent cx="2653030" cy="1068705"/>
                <wp:effectExtent l="0" t="0" r="0" b="0"/>
                <wp:wrapSquare wrapText="bothSides"/>
                <wp:docPr id="184658786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3030" cy="1068705"/>
                        </a:xfrm>
                        <a:prstGeom prst="rect">
                          <a:avLst/>
                        </a:prstGeom>
                        <a:noFill/>
                        <a:ln w="9525">
                          <a:noFill/>
                          <a:miter lim="800000"/>
                          <a:headEnd/>
                          <a:tailEnd/>
                        </a:ln>
                      </wps:spPr>
                      <wps:txbx>
                        <w:txbxContent>
                          <w:p w14:paraId="404FC0F8" w14:textId="52FBE889" w:rsidR="001410DF" w:rsidRPr="001410DF" w:rsidRDefault="001410DF" w:rsidP="001410DF">
                            <w:pPr>
                              <w:rPr>
                                <w:rFonts w:ascii="BIZ UDPゴシック" w:eastAsia="BIZ UDPゴシック" w:hAnsi="BIZ UDPゴシック"/>
                                <w:sz w:val="24"/>
                                <w:szCs w:val="24"/>
                              </w:rPr>
                            </w:pPr>
                            <w:r>
                              <w:rPr>
                                <w:rFonts w:ascii="BIZ UDPゴシック" w:eastAsia="BIZ UDPゴシック" w:hAnsi="BIZ UDPゴシック" w:hint="eastAsia"/>
                                <w:sz w:val="24"/>
                                <w:szCs w:val="24"/>
                              </w:rPr>
                              <w:t>お</w:t>
                            </w:r>
                            <w:r w:rsidRPr="001410DF">
                              <w:rPr>
                                <w:rFonts w:ascii="BIZ UDPゴシック" w:eastAsia="BIZ UDPゴシック" w:hAnsi="BIZ UDPゴシック"/>
                                <w:sz w:val="24"/>
                                <w:szCs w:val="24"/>
                              </w:rPr>
                              <w:t>問い合わせ</w:t>
                            </w:r>
                          </w:p>
                          <w:p w14:paraId="4EAAB014" w14:textId="77777777" w:rsidR="001410DF" w:rsidRPr="001410DF" w:rsidRDefault="001410DF" w:rsidP="001410DF">
                            <w:pPr>
                              <w:rPr>
                                <w:rFonts w:ascii="BIZ UDPゴシック" w:eastAsia="BIZ UDPゴシック" w:hAnsi="BIZ UDPゴシック"/>
                                <w:sz w:val="24"/>
                                <w:szCs w:val="24"/>
                              </w:rPr>
                            </w:pPr>
                            <w:r w:rsidRPr="001410DF">
                              <w:rPr>
                                <w:rFonts w:ascii="BIZ UDPゴシック" w:eastAsia="BIZ UDPゴシック" w:hAnsi="BIZ UDPゴシック"/>
                                <w:sz w:val="24"/>
                                <w:szCs w:val="24"/>
                              </w:rPr>
                              <w:t>電話　090-5203-9482</w:t>
                            </w:r>
                          </w:p>
                          <w:p w14:paraId="0531BBC5" w14:textId="77777777" w:rsidR="001410DF" w:rsidRPr="001410DF" w:rsidRDefault="001410DF" w:rsidP="001410DF">
                            <w:pPr>
                              <w:rPr>
                                <w:rFonts w:ascii="BIZ UDPゴシック" w:eastAsia="BIZ UDPゴシック" w:hAnsi="BIZ UDPゴシック"/>
                                <w:sz w:val="24"/>
                                <w:szCs w:val="24"/>
                              </w:rPr>
                            </w:pPr>
                            <w:r w:rsidRPr="001410DF">
                              <w:rPr>
                                <w:rFonts w:ascii="BIZ UDPゴシック" w:eastAsia="BIZ UDPゴシック" w:hAnsi="BIZ UDPゴシック"/>
                                <w:sz w:val="24"/>
                                <w:szCs w:val="24"/>
                              </w:rPr>
                              <w:t>FAX　043-371-7462</w:t>
                            </w:r>
                          </w:p>
                          <w:p w14:paraId="5A8554BD" w14:textId="2514B8E5" w:rsidR="001410DF" w:rsidRDefault="001410DF">
                            <w:r w:rsidRPr="001410DF">
                              <w:rPr>
                                <w:rFonts w:ascii="BIZ UDPゴシック" w:eastAsia="BIZ UDPゴシック" w:hAnsi="BIZ UDPゴシック"/>
                                <w:sz w:val="24"/>
                                <w:szCs w:val="24"/>
                              </w:rPr>
                              <w:t>メール　info@chiba-gan.com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F9202D" id="_x0000_s1031" type="#_x0000_t202" style="position:absolute;left:0;text-align:left;margin-left:264.25pt;margin-top:533.15pt;width:208.9pt;height:84.1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" filled="f" stroked="f">
                <v:textbox>
                  <w:txbxContent>
                    <w:p w14:paraId="404FC0F8" w14:textId="52FBE889" w:rsidR="001410DF" w:rsidRPr="001410DF" w:rsidRDefault="001410DF" w:rsidP="001410DF">
                      <w:pPr>
                        <w:rPr>
                          <w:rFonts w:ascii="BIZ UDPゴシック" w:eastAsia="BIZ UDPゴシック" w:hAnsi="BIZ UDPゴシック"/>
                          <w:sz w:val="24"/>
                          <w:szCs w:val="24"/>
                        </w:rPr>
                      </w:pPr>
                      <w:r>
                        <w:rPr>
                          <w:rFonts w:ascii="BIZ UDPゴシック" w:eastAsia="BIZ UDPゴシック" w:hAnsi="BIZ UDPゴシック" w:hint="eastAsia"/>
                          <w:sz w:val="24"/>
                          <w:szCs w:val="24"/>
                        </w:rPr>
                        <w:t>お</w:t>
                      </w:r>
                      <w:r w:rsidRPr="001410DF">
                        <w:rPr>
                          <w:rFonts w:ascii="BIZ UDPゴシック" w:eastAsia="BIZ UDPゴシック" w:hAnsi="BIZ UDPゴシック"/>
                          <w:sz w:val="24"/>
                          <w:szCs w:val="24"/>
                        </w:rPr>
                        <w:t>問い合わせ</w:t>
                      </w:r>
                    </w:p>
                    <w:p w14:paraId="4EAAB014" w14:textId="77777777" w:rsidR="001410DF" w:rsidRPr="001410DF" w:rsidRDefault="001410DF" w:rsidP="001410DF">
                      <w:pPr>
                        <w:rPr>
                          <w:rFonts w:ascii="BIZ UDPゴシック" w:eastAsia="BIZ UDPゴシック" w:hAnsi="BIZ UDPゴシック"/>
                          <w:sz w:val="24"/>
                          <w:szCs w:val="24"/>
                        </w:rPr>
                      </w:pPr>
                      <w:r w:rsidRPr="001410DF">
                        <w:rPr>
                          <w:rFonts w:ascii="BIZ UDPゴシック" w:eastAsia="BIZ UDPゴシック" w:hAnsi="BIZ UDPゴシック"/>
                          <w:sz w:val="24"/>
                          <w:szCs w:val="24"/>
                        </w:rPr>
                        <w:t>電話　090-5203-9482</w:t>
                      </w:r>
                    </w:p>
                    <w:p w14:paraId="0531BBC5" w14:textId="77777777" w:rsidR="001410DF" w:rsidRPr="001410DF" w:rsidRDefault="001410DF" w:rsidP="001410DF">
                      <w:pPr>
                        <w:rPr>
                          <w:rFonts w:ascii="BIZ UDPゴシック" w:eastAsia="BIZ UDPゴシック" w:hAnsi="BIZ UDPゴシック"/>
                          <w:sz w:val="24"/>
                          <w:szCs w:val="24"/>
                        </w:rPr>
                      </w:pPr>
                      <w:r w:rsidRPr="001410DF">
                        <w:rPr>
                          <w:rFonts w:ascii="BIZ UDPゴシック" w:eastAsia="BIZ UDPゴシック" w:hAnsi="BIZ UDPゴシック"/>
                          <w:sz w:val="24"/>
                          <w:szCs w:val="24"/>
                        </w:rPr>
                        <w:t>FAX　043-371-7462</w:t>
                      </w:r>
                    </w:p>
                    <w:p w14:paraId="5A8554BD" w14:textId="2514B8E5" w:rsidR="001410DF" w:rsidRDefault="001410DF">
                      <w:r w:rsidRPr="001410DF">
                        <w:rPr>
                          <w:rFonts w:ascii="BIZ UDPゴシック" w:eastAsia="BIZ UDPゴシック" w:hAnsi="BIZ UDPゴシック"/>
                          <w:sz w:val="24"/>
                          <w:szCs w:val="24"/>
                        </w:rPr>
                        <w:t>メール　info@chiba-gan.com</w:t>
                      </w:r>
                    </w:p>
                  </w:txbxContent>
                </v:textbox>
                <w10:wrap type="square" anchorx="margin"/>
              </v:shape>
            </w:pict>
          </mc:Fallback>
        </mc:AlternateContent>
      </w:r>
      <w:r>
        <w:rPr>
          <w:noProof/>
        </w:rPr>
        <w:drawing>
          <wp:anchor distT="0" distB="0" distL="114300" distR="114300" simplePos="0" relativeHeight="251651072" behindDoc="0" locked="0" layoutInCell="1" allowOverlap="1" wp14:anchorId="71C21710" wp14:editId="5E9E30CF">
            <wp:simplePos x="0" y="0"/>
            <wp:positionH relativeFrom="margin">
              <wp:posOffset>1727835</wp:posOffset>
            </wp:positionH>
            <wp:positionV relativeFrom="paragraph">
              <wp:posOffset>5565140</wp:posOffset>
            </wp:positionV>
            <wp:extent cx="1513205" cy="1249045"/>
            <wp:effectExtent l="0" t="0" r="0" b="8255"/>
            <wp:wrapNone/>
            <wp:docPr id="1779672972"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6395" r="15488"/>
                    <a:stretch>
                      <a:fillRect/>
                    </a:stretch>
                  </pic:blipFill>
                  <pic:spPr bwMode="auto">
                    <a:xfrm>
                      <a:off x="0" y="0"/>
                      <a:ext cx="1513205" cy="1249045"/>
                    </a:xfrm>
                    <a:prstGeom prst="rect">
                      <a:avLst/>
                    </a:prstGeom>
                    <a:ln>
                      <a:noFill/>
                    </a:ln>
                    <a:effectLst>
                      <a:softEdge rad="762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42F91">
        <w:rPr>
          <w:noProof/>
        </w:rPr>
        <mc:AlternateContent>
          <mc:Choice Requires="wps">
            <w:drawing>
              <wp:anchor distT="45720" distB="45720" distL="114300" distR="114300" simplePos="0" relativeHeight="251660288" behindDoc="0" locked="0" layoutInCell="1" allowOverlap="1" wp14:anchorId="2B29371B" wp14:editId="5671C93F">
                <wp:simplePos x="0" y="0"/>
                <wp:positionH relativeFrom="page">
                  <wp:posOffset>1821180</wp:posOffset>
                </wp:positionH>
                <wp:positionV relativeFrom="paragraph">
                  <wp:posOffset>4437380</wp:posOffset>
                </wp:positionV>
                <wp:extent cx="4343400" cy="1082040"/>
                <wp:effectExtent l="0" t="0" r="0" b="3810"/>
                <wp:wrapSquare wrapText="bothSides"/>
                <wp:docPr id="95348729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082040"/>
                        </a:xfrm>
                        <a:prstGeom prst="rect">
                          <a:avLst/>
                        </a:prstGeom>
                        <a:noFill/>
                        <a:ln w="9525">
                          <a:noFill/>
                          <a:miter lim="800000"/>
                          <a:headEnd/>
                          <a:tailEnd/>
                        </a:ln>
                      </wps:spPr>
                      <wps:txbx>
                        <w:txbxContent>
                          <w:p w14:paraId="31231B79" w14:textId="77777777" w:rsidR="001410DF" w:rsidRPr="00B0786E" w:rsidRDefault="001410DF" w:rsidP="001410DF">
                            <w:pPr>
                              <w:rPr>
                                <w:rFonts w:ascii="BIZ UDPゴシック" w:eastAsia="BIZ UDPゴシック" w:hAnsi="BIZ UDPゴシック"/>
                                <w:szCs w:val="21"/>
                              </w:rPr>
                            </w:pPr>
                            <w:r w:rsidRPr="00B0786E">
                              <w:rPr>
                                <w:rFonts w:ascii="BIZ UDPゴシック" w:eastAsia="BIZ UDPゴシック" w:hAnsi="BIZ UDPゴシック"/>
                                <w:szCs w:val="21"/>
                              </w:rPr>
                              <w:t>主な活動</w:t>
                            </w:r>
                          </w:p>
                          <w:p w14:paraId="2AE1BDC3" w14:textId="4669F18D" w:rsidR="001410DF" w:rsidRPr="00B0786E" w:rsidRDefault="001410DF" w:rsidP="006822EF">
                            <w:pPr>
                              <w:spacing w:line="320" w:lineRule="exact"/>
                              <w:rPr>
                                <w:rFonts w:ascii="BIZ UDPゴシック" w:eastAsia="BIZ UDPゴシック" w:hAnsi="BIZ UDPゴシック"/>
                                <w:szCs w:val="21"/>
                              </w:rPr>
                            </w:pPr>
                            <w:r w:rsidRPr="00B0786E">
                              <w:rPr>
                                <w:rFonts w:ascii="BIZ UDPゴシック" w:eastAsia="BIZ UDPゴシック" w:hAnsi="BIZ UDPゴシック"/>
                                <w:szCs w:val="21"/>
                              </w:rPr>
                              <w:t>千葉県がん患者大集合</w:t>
                            </w:r>
                            <w:r w:rsidR="00463767" w:rsidRPr="00B0786E">
                              <w:rPr>
                                <w:rFonts w:ascii="BIZ UDPゴシック" w:eastAsia="BIZ UDPゴシック" w:hAnsi="BIZ UDPゴシック" w:hint="eastAsia"/>
                                <w:szCs w:val="21"/>
                              </w:rPr>
                              <w:t xml:space="preserve">　（</w:t>
                            </w:r>
                            <w:r w:rsidRPr="00B0786E">
                              <w:rPr>
                                <w:rFonts w:ascii="BIZ UDPゴシック" w:eastAsia="BIZ UDPゴシック" w:hAnsi="BIZ UDPゴシック"/>
                                <w:szCs w:val="21"/>
                              </w:rPr>
                              <w:t>2008年</w:t>
                            </w:r>
                            <w:r w:rsidR="00463767" w:rsidRPr="00B0786E">
                              <w:rPr>
                                <w:rFonts w:ascii="BIZ UDPゴシック" w:eastAsia="BIZ UDPゴシック" w:hAnsi="BIZ UDPゴシック" w:hint="eastAsia"/>
                                <w:szCs w:val="21"/>
                              </w:rPr>
                              <w:t>～現在まで計</w:t>
                            </w:r>
                            <w:r w:rsidRPr="00B0786E">
                              <w:rPr>
                                <w:rFonts w:ascii="BIZ UDPゴシック" w:eastAsia="BIZ UDPゴシック" w:hAnsi="BIZ UDPゴシック"/>
                                <w:szCs w:val="21"/>
                              </w:rPr>
                              <w:t>16回開催）</w:t>
                            </w:r>
                          </w:p>
                          <w:p w14:paraId="0B4B0E4F" w14:textId="69649459" w:rsidR="001410DF" w:rsidRPr="00B0786E" w:rsidRDefault="001410DF" w:rsidP="006822EF">
                            <w:pPr>
                              <w:spacing w:line="320" w:lineRule="exact"/>
                              <w:rPr>
                                <w:rFonts w:ascii="BIZ UDPゴシック" w:eastAsia="BIZ UDPゴシック" w:hAnsi="BIZ UDPゴシック"/>
                                <w:szCs w:val="21"/>
                              </w:rPr>
                            </w:pPr>
                            <w:r w:rsidRPr="00B0786E">
                              <w:rPr>
                                <w:rFonts w:ascii="BIZ UDPゴシック" w:eastAsia="BIZ UDPゴシック" w:hAnsi="BIZ UDPゴシック"/>
                                <w:szCs w:val="21"/>
                              </w:rPr>
                              <w:t>がん診療病院と患者会の意見交換会</w:t>
                            </w:r>
                            <w:r w:rsidR="00463767" w:rsidRPr="00B0786E">
                              <w:rPr>
                                <w:rFonts w:ascii="BIZ UDPゴシック" w:eastAsia="BIZ UDPゴシック" w:hAnsi="BIZ UDPゴシック" w:hint="eastAsia"/>
                                <w:szCs w:val="21"/>
                              </w:rPr>
                              <w:t xml:space="preserve">　</w:t>
                            </w:r>
                            <w:r w:rsidRPr="00B0786E">
                              <w:rPr>
                                <w:rFonts w:ascii="BIZ UDPゴシック" w:eastAsia="BIZ UDPゴシック" w:hAnsi="BIZ UDPゴシック"/>
                                <w:szCs w:val="21"/>
                              </w:rPr>
                              <w:t>（2016年〜</w:t>
                            </w:r>
                            <w:r w:rsidR="00463767" w:rsidRPr="00B0786E">
                              <w:rPr>
                                <w:rFonts w:ascii="BIZ UDPゴシック" w:eastAsia="BIZ UDPゴシック" w:hAnsi="BIZ UDPゴシック" w:hint="eastAsia"/>
                                <w:szCs w:val="21"/>
                              </w:rPr>
                              <w:t>現在まで</w:t>
                            </w:r>
                            <w:r w:rsidRPr="00B0786E">
                              <w:rPr>
                                <w:rFonts w:ascii="BIZ UDPゴシック" w:eastAsia="BIZ UDPゴシック" w:hAnsi="BIZ UDPゴシック"/>
                                <w:szCs w:val="21"/>
                              </w:rPr>
                              <w:t>8回</w:t>
                            </w:r>
                            <w:r w:rsidR="00463767" w:rsidRPr="00B0786E">
                              <w:rPr>
                                <w:rFonts w:ascii="BIZ UDPゴシック" w:eastAsia="BIZ UDPゴシック" w:hAnsi="BIZ UDPゴシック" w:hint="eastAsia"/>
                                <w:szCs w:val="21"/>
                              </w:rPr>
                              <w:t>開催</w:t>
                            </w:r>
                            <w:r w:rsidRPr="00B0786E">
                              <w:rPr>
                                <w:rFonts w:ascii="BIZ UDPゴシック" w:eastAsia="BIZ UDPゴシック" w:hAnsi="BIZ UDPゴシック"/>
                                <w:szCs w:val="21"/>
                              </w:rPr>
                              <w:t>）</w:t>
                            </w:r>
                          </w:p>
                          <w:p w14:paraId="10A62F49" w14:textId="6FEBDC29" w:rsidR="001410DF" w:rsidRPr="00B0786E" w:rsidRDefault="00463767" w:rsidP="006822EF">
                            <w:pPr>
                              <w:spacing w:line="320" w:lineRule="exact"/>
                              <w:rPr>
                                <w:szCs w:val="21"/>
                              </w:rPr>
                            </w:pPr>
                            <w:r w:rsidRPr="00B0786E">
                              <w:rPr>
                                <w:rFonts w:ascii="BIZ UDPゴシック" w:eastAsia="BIZ UDPゴシック" w:hAnsi="BIZ UDPゴシック"/>
                                <w:szCs w:val="21"/>
                              </w:rPr>
                              <w:t>がん患者サロン交流会</w:t>
                            </w:r>
                            <w:r w:rsidRPr="00B0786E">
                              <w:rPr>
                                <w:rFonts w:ascii="BIZ UDPゴシック" w:eastAsia="BIZ UDPゴシック" w:hAnsi="BIZ UDPゴシック" w:hint="eastAsia"/>
                                <w:szCs w:val="21"/>
                              </w:rPr>
                              <w:t xml:space="preserve">　他</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29371B" id="_x0000_s1032" type="#_x0000_t202" style="position:absolute;left:0;text-align:left;margin-left:143.4pt;margin-top:349.4pt;width:342pt;height:85.2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" filled="f" stroked="f">
                <v:textbox>
                  <w:txbxContent>
                    <w:p w14:paraId="31231B79" w14:textId="77777777" w:rsidR="001410DF" w:rsidRPr="00B0786E" w:rsidRDefault="001410DF" w:rsidP="001410DF">
                      <w:pPr>
                        <w:rPr>
                          <w:rFonts w:ascii="BIZ UDPゴシック" w:eastAsia="BIZ UDPゴシック" w:hAnsi="BIZ UDPゴシック"/>
                          <w:szCs w:val="21"/>
                        </w:rPr>
                      </w:pPr>
                      <w:r w:rsidRPr="00B0786E">
                        <w:rPr>
                          <w:rFonts w:ascii="BIZ UDPゴシック" w:eastAsia="BIZ UDPゴシック" w:hAnsi="BIZ UDPゴシック"/>
                          <w:szCs w:val="21"/>
                        </w:rPr>
                        <w:t>主な活動</w:t>
                      </w:r>
                    </w:p>
                    <w:p w14:paraId="2AE1BDC3" w14:textId="4669F18D" w:rsidR="001410DF" w:rsidRPr="00B0786E" w:rsidRDefault="001410DF" w:rsidP="006822EF">
                      <w:pPr>
                        <w:spacing w:line="320" w:lineRule="exact"/>
                        <w:rPr>
                          <w:rFonts w:ascii="BIZ UDPゴシック" w:eastAsia="BIZ UDPゴシック" w:hAnsi="BIZ UDPゴシック"/>
                          <w:szCs w:val="21"/>
                        </w:rPr>
                      </w:pPr>
                      <w:r w:rsidRPr="00B0786E">
                        <w:rPr>
                          <w:rFonts w:ascii="BIZ UDPゴシック" w:eastAsia="BIZ UDPゴシック" w:hAnsi="BIZ UDPゴシック"/>
                          <w:szCs w:val="21"/>
                        </w:rPr>
                        <w:t>千葉県がん患者大集合</w:t>
                      </w:r>
                      <w:r w:rsidR="00463767" w:rsidRPr="00B0786E">
                        <w:rPr>
                          <w:rFonts w:ascii="BIZ UDPゴシック" w:eastAsia="BIZ UDPゴシック" w:hAnsi="BIZ UDPゴシック" w:hint="eastAsia"/>
                          <w:szCs w:val="21"/>
                        </w:rPr>
                        <w:t xml:space="preserve">　（</w:t>
                      </w:r>
                      <w:r w:rsidRPr="00B0786E">
                        <w:rPr>
                          <w:rFonts w:ascii="BIZ UDPゴシック" w:eastAsia="BIZ UDPゴシック" w:hAnsi="BIZ UDPゴシック"/>
                          <w:szCs w:val="21"/>
                        </w:rPr>
                        <w:t>2008年</w:t>
                      </w:r>
                      <w:r w:rsidR="00463767" w:rsidRPr="00B0786E">
                        <w:rPr>
                          <w:rFonts w:ascii="BIZ UDPゴシック" w:eastAsia="BIZ UDPゴシック" w:hAnsi="BIZ UDPゴシック" w:hint="eastAsia"/>
                          <w:szCs w:val="21"/>
                        </w:rPr>
                        <w:t>～現在まで計</w:t>
                      </w:r>
                      <w:r w:rsidRPr="00B0786E">
                        <w:rPr>
                          <w:rFonts w:ascii="BIZ UDPゴシック" w:eastAsia="BIZ UDPゴシック" w:hAnsi="BIZ UDPゴシック"/>
                          <w:szCs w:val="21"/>
                        </w:rPr>
                        <w:t>16回開催）</w:t>
                      </w:r>
                    </w:p>
                    <w:p w14:paraId="0B4B0E4F" w14:textId="69649459" w:rsidR="001410DF" w:rsidRPr="00B0786E" w:rsidRDefault="001410DF" w:rsidP="006822EF">
                      <w:pPr>
                        <w:spacing w:line="320" w:lineRule="exact"/>
                        <w:rPr>
                          <w:rFonts w:ascii="BIZ UDPゴシック" w:eastAsia="BIZ UDPゴシック" w:hAnsi="BIZ UDPゴシック"/>
                          <w:szCs w:val="21"/>
                        </w:rPr>
                      </w:pPr>
                      <w:r w:rsidRPr="00B0786E">
                        <w:rPr>
                          <w:rFonts w:ascii="BIZ UDPゴシック" w:eastAsia="BIZ UDPゴシック" w:hAnsi="BIZ UDPゴシック"/>
                          <w:szCs w:val="21"/>
                        </w:rPr>
                        <w:t>がん診療病院と患者会の意見交換会</w:t>
                      </w:r>
                      <w:r w:rsidR="00463767" w:rsidRPr="00B0786E">
                        <w:rPr>
                          <w:rFonts w:ascii="BIZ UDPゴシック" w:eastAsia="BIZ UDPゴシック" w:hAnsi="BIZ UDPゴシック" w:hint="eastAsia"/>
                          <w:szCs w:val="21"/>
                        </w:rPr>
                        <w:t xml:space="preserve">　</w:t>
                      </w:r>
                      <w:r w:rsidRPr="00B0786E">
                        <w:rPr>
                          <w:rFonts w:ascii="BIZ UDPゴシック" w:eastAsia="BIZ UDPゴシック" w:hAnsi="BIZ UDPゴシック"/>
                          <w:szCs w:val="21"/>
                        </w:rPr>
                        <w:t>（2016年〜</w:t>
                      </w:r>
                      <w:r w:rsidR="00463767" w:rsidRPr="00B0786E">
                        <w:rPr>
                          <w:rFonts w:ascii="BIZ UDPゴシック" w:eastAsia="BIZ UDPゴシック" w:hAnsi="BIZ UDPゴシック" w:hint="eastAsia"/>
                          <w:szCs w:val="21"/>
                        </w:rPr>
                        <w:t>現在まで</w:t>
                      </w:r>
                      <w:r w:rsidRPr="00B0786E">
                        <w:rPr>
                          <w:rFonts w:ascii="BIZ UDPゴシック" w:eastAsia="BIZ UDPゴシック" w:hAnsi="BIZ UDPゴシック"/>
                          <w:szCs w:val="21"/>
                        </w:rPr>
                        <w:t>8回</w:t>
                      </w:r>
                      <w:r w:rsidR="00463767" w:rsidRPr="00B0786E">
                        <w:rPr>
                          <w:rFonts w:ascii="BIZ UDPゴシック" w:eastAsia="BIZ UDPゴシック" w:hAnsi="BIZ UDPゴシック" w:hint="eastAsia"/>
                          <w:szCs w:val="21"/>
                        </w:rPr>
                        <w:t>開催</w:t>
                      </w:r>
                      <w:r w:rsidRPr="00B0786E">
                        <w:rPr>
                          <w:rFonts w:ascii="BIZ UDPゴシック" w:eastAsia="BIZ UDPゴシック" w:hAnsi="BIZ UDPゴシック"/>
                          <w:szCs w:val="21"/>
                        </w:rPr>
                        <w:t>）</w:t>
                      </w:r>
                    </w:p>
                    <w:p w14:paraId="10A62F49" w14:textId="6FEBDC29" w:rsidR="001410DF" w:rsidRPr="00B0786E" w:rsidRDefault="00463767" w:rsidP="006822EF">
                      <w:pPr>
                        <w:spacing w:line="320" w:lineRule="exact"/>
                        <w:rPr>
                          <w:szCs w:val="21"/>
                        </w:rPr>
                      </w:pPr>
                      <w:r w:rsidRPr="00B0786E">
                        <w:rPr>
                          <w:rFonts w:ascii="BIZ UDPゴシック" w:eastAsia="BIZ UDPゴシック" w:hAnsi="BIZ UDPゴシック"/>
                          <w:szCs w:val="21"/>
                        </w:rPr>
                        <w:t>がん患者サロン交流会</w:t>
                      </w:r>
                      <w:r w:rsidRPr="00B0786E">
                        <w:rPr>
                          <w:rFonts w:ascii="BIZ UDPゴシック" w:eastAsia="BIZ UDPゴシック" w:hAnsi="BIZ UDPゴシック" w:hint="eastAsia"/>
                          <w:szCs w:val="21"/>
                        </w:rPr>
                        <w:t xml:space="preserve">　他</w:t>
                      </w:r>
                    </w:p>
                  </w:txbxContent>
                </v:textbox>
                <w10:wrap type="square" anchorx="page"/>
              </v:shape>
            </w:pict>
          </mc:Fallback>
        </mc:AlternateContent>
      </w:r>
      <w:r w:rsidR="00D42F91">
        <w:rPr>
          <w:noProof/>
        </w:rPr>
        <mc:AlternateContent>
          <mc:Choice Requires="wpg">
            <w:drawing>
              <wp:anchor distT="0" distB="0" distL="114300" distR="114300" simplePos="0" relativeHeight="251670528" behindDoc="0" locked="0" layoutInCell="1" allowOverlap="1" wp14:anchorId="237C0A29" wp14:editId="3EA912B0">
                <wp:simplePos x="0" y="0"/>
                <wp:positionH relativeFrom="column">
                  <wp:posOffset>3774440</wp:posOffset>
                </wp:positionH>
                <wp:positionV relativeFrom="paragraph">
                  <wp:posOffset>2997200</wp:posOffset>
                </wp:positionV>
                <wp:extent cx="1478280" cy="1173480"/>
                <wp:effectExtent l="0" t="0" r="0" b="0"/>
                <wp:wrapNone/>
                <wp:docPr id="377403642" name="グループ化 10"/>
                <wp:cNvGraphicFramePr/>
                <a:graphic xmlns:a="http://schemas.openxmlformats.org/drawingml/2006/main">
                  <a:graphicData uri="http://schemas.microsoft.com/office/word/2010/wordprocessingGroup">
                    <wpg:wgp>
                      <wpg:cNvGrpSpPr/>
                      <wpg:grpSpPr>
                        <a:xfrm>
                          <a:off x="0" y="0"/>
                          <a:ext cx="1478280" cy="1173480"/>
                          <a:chOff x="0" y="0"/>
                          <a:chExt cx="1478280" cy="1173480"/>
                        </a:xfrm>
                      </wpg:grpSpPr>
                      <pic:pic xmlns:pic="http://schemas.openxmlformats.org/drawingml/2006/picture">
                        <pic:nvPicPr>
                          <pic:cNvPr id="2008378833" name="図 6"/>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28600" y="0"/>
                            <a:ext cx="982980" cy="982980"/>
                          </a:xfrm>
                          <a:prstGeom prst="rect">
                            <a:avLst/>
                          </a:prstGeom>
                          <a:noFill/>
                          <a:ln>
                            <a:noFill/>
                          </a:ln>
                        </pic:spPr>
                      </pic:pic>
                      <wps:wsp>
                        <wps:cNvPr id="1384026836" name="テキスト ボックス 2"/>
                        <wps:cNvSpPr txBox="1">
                          <a:spLocks noChangeArrowheads="1"/>
                        </wps:cNvSpPr>
                        <wps:spPr bwMode="auto">
                          <a:xfrm>
                            <a:off x="0" y="891540"/>
                            <a:ext cx="1478280" cy="281940"/>
                          </a:xfrm>
                          <a:prstGeom prst="rect">
                            <a:avLst/>
                          </a:prstGeom>
                          <a:noFill/>
                          <a:ln w="9525">
                            <a:noFill/>
                            <a:miter lim="800000"/>
                            <a:headEnd/>
                            <a:tailEnd/>
                          </a:ln>
                        </wps:spPr>
                        <wps:txbx>
                          <w:txbxContent>
                            <w:p w14:paraId="20EC6DDD" w14:textId="5E90056F" w:rsidR="006822EF" w:rsidRPr="00463767" w:rsidRDefault="00463767" w:rsidP="006822EF">
                              <w:pPr>
                                <w:spacing w:line="320" w:lineRule="exact"/>
                                <w:rPr>
                                  <w:rFonts w:ascii="BIZ UDPゴシック" w:eastAsia="BIZ UDPゴシック" w:hAnsi="BIZ UDPゴシック"/>
                                  <w:szCs w:val="21"/>
                                </w:rPr>
                              </w:pPr>
                              <w:r w:rsidRPr="00463767">
                                <w:rPr>
                                  <w:rFonts w:ascii="BIZ UDPゴシック" w:eastAsia="BIZ UDPゴシック" w:hAnsi="BIZ UDPゴシック" w:hint="eastAsia"/>
                                  <w:szCs w:val="21"/>
                                </w:rPr>
                                <w:t>ホームページ</w:t>
                              </w:r>
                              <w:r w:rsidR="006822EF">
                                <w:rPr>
                                  <w:rFonts w:ascii="BIZ UDPゴシック" w:eastAsia="BIZ UDPゴシック" w:hAnsi="BIZ UDPゴシック" w:hint="eastAsia"/>
                                  <w:szCs w:val="21"/>
                                </w:rPr>
                                <w:t>はこちら</w:t>
                              </w:r>
                            </w:p>
                          </w:txbxContent>
                        </wps:txbx>
                        <wps:bodyPr rot="0" vert="horz" wrap="square" lIns="91440" tIns="45720" rIns="91440" bIns="45720" anchor="t" anchorCtr="0">
                          <a:noAutofit/>
                        </wps:bodyPr>
                      </wps:wsp>
                    </wpg:wgp>
                  </a:graphicData>
                </a:graphic>
              </wp:anchor>
            </w:drawing>
          </mc:Choice>
          <mc:Fallback>
            <w:pict>
              <v:group w14:anchorId="237C0A29" id="グループ化 10" o:spid="_x0000_s1033" style="position:absolute;left:0;text-align:left;margin-left:297.2pt;margin-top:236pt;width:116.4pt;height:92.4pt;z-index:251670528" coordsize="14782,117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">
                <v:shape id="図 6" o:spid="_x0000_s1034" type="#_x0000_t75" style="position:absolute;left:2286;width:9829;height:9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">
                  <v:imagedata r:id="rId9" o:title=""/>
                </v:shape>
                <v:shape id="_x0000_s1035" type="#_x0000_t202" style="position:absolute;top:8915;width:14782;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" filled="f" stroked="f">
                  <v:textbox>
                    <w:txbxContent>
                      <w:p w14:paraId="20EC6DDD" w14:textId="5E90056F" w:rsidR="006822EF" w:rsidRPr="00463767" w:rsidRDefault="00463767" w:rsidP="006822EF">
                        <w:pPr>
                          <w:spacing w:line="320" w:lineRule="exact"/>
                          <w:rPr>
                            <w:rFonts w:ascii="BIZ UDPゴシック" w:eastAsia="BIZ UDPゴシック" w:hAnsi="BIZ UDPゴシック"/>
                            <w:szCs w:val="21"/>
                          </w:rPr>
                        </w:pPr>
                        <w:r w:rsidRPr="00463767">
                          <w:rPr>
                            <w:rFonts w:ascii="BIZ UDPゴシック" w:eastAsia="BIZ UDPゴシック" w:hAnsi="BIZ UDPゴシック" w:hint="eastAsia"/>
                            <w:szCs w:val="21"/>
                          </w:rPr>
                          <w:t>ホームページ</w:t>
                        </w:r>
                        <w:r w:rsidR="006822EF">
                          <w:rPr>
                            <w:rFonts w:ascii="BIZ UDPゴシック" w:eastAsia="BIZ UDPゴシック" w:hAnsi="BIZ UDPゴシック" w:hint="eastAsia"/>
                            <w:szCs w:val="21"/>
                          </w:rPr>
                          <w:t>はこちら</w:t>
                        </w:r>
                      </w:p>
                    </w:txbxContent>
                  </v:textbox>
                </v:shape>
              </v:group>
            </w:pict>
          </mc:Fallback>
        </mc:AlternateContent>
      </w:r>
      <w:r w:rsidR="00D42F91">
        <w:rPr>
          <w:noProof/>
        </w:rPr>
        <mc:AlternateContent>
          <mc:Choice Requires="wps">
            <w:drawing>
              <wp:anchor distT="45720" distB="45720" distL="114300" distR="114300" simplePos="0" relativeHeight="251654144" behindDoc="0" locked="0" layoutInCell="1" allowOverlap="1" wp14:anchorId="4DC52673" wp14:editId="18C88672">
                <wp:simplePos x="0" y="0"/>
                <wp:positionH relativeFrom="margin">
                  <wp:posOffset>1442720</wp:posOffset>
                </wp:positionH>
                <wp:positionV relativeFrom="paragraph">
                  <wp:posOffset>3088640</wp:posOffset>
                </wp:positionV>
                <wp:extent cx="2461260" cy="929640"/>
                <wp:effectExtent l="0" t="0" r="0" b="381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929640"/>
                        </a:xfrm>
                        <a:prstGeom prst="rect">
                          <a:avLst/>
                        </a:prstGeom>
                        <a:noFill/>
                        <a:ln w="9525">
                          <a:noFill/>
                          <a:miter lim="800000"/>
                          <a:headEnd/>
                          <a:tailEnd/>
                        </a:ln>
                      </wps:spPr>
                      <wps:txbx>
                        <w:txbxContent>
                          <w:p w14:paraId="2A7D5827" w14:textId="77777777" w:rsidR="005374F6" w:rsidRDefault="001410DF" w:rsidP="005C6294">
                            <w:pPr>
                              <w:spacing w:line="320" w:lineRule="exact"/>
                              <w:jc w:val="center"/>
                              <w:rPr>
                                <w:rFonts w:ascii="BIZ UDPゴシック" w:eastAsia="BIZ UDPゴシック" w:hAnsi="BIZ UDPゴシック"/>
                                <w:sz w:val="22"/>
                              </w:rPr>
                            </w:pPr>
                            <w:r w:rsidRPr="005C6294">
                              <w:rPr>
                                <w:rFonts w:ascii="BIZ UDPゴシック" w:eastAsia="BIZ UDPゴシック" w:hAnsi="BIZ UDPゴシック"/>
                                <w:sz w:val="22"/>
                              </w:rPr>
                              <w:t>「</w:t>
                            </w:r>
                            <w:r w:rsidRPr="00D42F91">
                              <w:rPr>
                                <w:rFonts w:ascii="BIZ UDPゴシック" w:eastAsia="BIZ UDPゴシック" w:hAnsi="BIZ UDPゴシック"/>
                                <w:b/>
                                <w:bCs/>
                                <w:sz w:val="22"/>
                              </w:rPr>
                              <w:t>がん患者ネットワークちば</w:t>
                            </w:r>
                            <w:r w:rsidRPr="005C6294">
                              <w:rPr>
                                <w:rFonts w:ascii="BIZ UDPゴシック" w:eastAsia="BIZ UDPゴシック" w:hAnsi="BIZ UDPゴシック"/>
                                <w:sz w:val="22"/>
                              </w:rPr>
                              <w:t>」は、</w:t>
                            </w:r>
                          </w:p>
                          <w:p w14:paraId="532F9E98" w14:textId="77777777" w:rsidR="00D42F91" w:rsidRDefault="001410DF" w:rsidP="005C6294">
                            <w:pPr>
                              <w:spacing w:line="320" w:lineRule="exact"/>
                              <w:jc w:val="center"/>
                              <w:rPr>
                                <w:rFonts w:ascii="BIZ UDPゴシック" w:eastAsia="BIZ UDPゴシック" w:hAnsi="BIZ UDPゴシック"/>
                                <w:sz w:val="22"/>
                              </w:rPr>
                            </w:pPr>
                            <w:r w:rsidRPr="005C6294">
                              <w:rPr>
                                <w:rFonts w:ascii="BIZ UDPゴシック" w:eastAsia="BIZ UDPゴシック" w:hAnsi="BIZ UDPゴシック"/>
                                <w:sz w:val="22"/>
                              </w:rPr>
                              <w:t>「</w:t>
                            </w:r>
                            <w:r w:rsidRPr="00D42F91">
                              <w:rPr>
                                <w:rFonts w:ascii="BIZ UDPゴシック" w:eastAsia="BIZ UDPゴシック" w:hAnsi="BIZ UDPゴシック"/>
                                <w:b/>
                                <w:bCs/>
                                <w:sz w:val="22"/>
                              </w:rPr>
                              <w:t>千葉県がん患者団体連絡協議会</w:t>
                            </w:r>
                            <w:r w:rsidRPr="005C6294">
                              <w:rPr>
                                <w:rFonts w:ascii="BIZ UDPゴシック" w:eastAsia="BIZ UDPゴシック" w:hAnsi="BIZ UDPゴシック"/>
                                <w:sz w:val="22"/>
                              </w:rPr>
                              <w:t>」</w:t>
                            </w:r>
                          </w:p>
                          <w:p w14:paraId="64E41AE9" w14:textId="675EA92F" w:rsidR="00D42F91" w:rsidRPr="00D42F91" w:rsidRDefault="00D42F91" w:rsidP="00D42F91">
                            <w:pPr>
                              <w:spacing w:line="320" w:lineRule="exact"/>
                              <w:jc w:val="center"/>
                              <w:rPr>
                                <w:rFonts w:ascii="BIZ UDPゴシック" w:eastAsia="BIZ UDPゴシック" w:hAnsi="BIZ UDPゴシック"/>
                                <w:sz w:val="20"/>
                                <w:szCs w:val="20"/>
                              </w:rPr>
                            </w:pPr>
                            <w:r w:rsidRPr="00D42F91">
                              <w:rPr>
                                <w:rFonts w:ascii="BIZ UDPゴシック" w:eastAsia="BIZ UDPゴシック" w:hAnsi="BIZ UDPゴシック" w:hint="eastAsia"/>
                                <w:sz w:val="20"/>
                                <w:szCs w:val="20"/>
                              </w:rPr>
                              <w:t>（</w:t>
                            </w:r>
                            <w:r w:rsidRPr="00D42F91">
                              <w:rPr>
                                <w:rFonts w:ascii="BIZ UDPゴシック" w:eastAsia="BIZ UDPゴシック" w:hAnsi="BIZ UDPゴシック"/>
                                <w:sz w:val="20"/>
                                <w:szCs w:val="20"/>
                              </w:rPr>
                              <w:t>2008年11月6日発足</w:t>
                            </w:r>
                            <w:r w:rsidRPr="00D42F91">
                              <w:rPr>
                                <w:rFonts w:ascii="BIZ UDPゴシック" w:eastAsia="BIZ UDPゴシック" w:hAnsi="BIZ UDPゴシック" w:hint="eastAsia"/>
                                <w:sz w:val="20"/>
                                <w:szCs w:val="20"/>
                              </w:rPr>
                              <w:t>）</w:t>
                            </w:r>
                          </w:p>
                          <w:p w14:paraId="1129D742" w14:textId="1D07E6D8" w:rsidR="001410DF" w:rsidRPr="005C6294" w:rsidRDefault="001410DF" w:rsidP="005C6294">
                            <w:pPr>
                              <w:spacing w:line="320" w:lineRule="exact"/>
                              <w:jc w:val="center"/>
                              <w:rPr>
                                <w:rFonts w:ascii="BIZ UDPゴシック" w:eastAsia="BIZ UDPゴシック" w:hAnsi="BIZ UDPゴシック"/>
                                <w:sz w:val="22"/>
                              </w:rPr>
                            </w:pPr>
                            <w:r w:rsidRPr="005C6294">
                              <w:rPr>
                                <w:rFonts w:ascii="BIZ UDPゴシック" w:eastAsia="BIZ UDPゴシック" w:hAnsi="BIZ UDPゴシック"/>
                                <w:sz w:val="22"/>
                              </w:rPr>
                              <w:t>を母体としています。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C52673" id="_x0000_s1036" type="#_x0000_t202" style="position:absolute;left:0;text-align:left;margin-left:113.6pt;margin-top:243.2pt;width:193.8pt;height:73.2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" filled="f" stroked="f">
                <v:textbox>
                  <w:txbxContent>
                    <w:p w14:paraId="2A7D5827" w14:textId="77777777" w:rsidR="005374F6" w:rsidRDefault="001410DF" w:rsidP="005C6294">
                      <w:pPr>
                        <w:spacing w:line="320" w:lineRule="exact"/>
                        <w:jc w:val="center"/>
                        <w:rPr>
                          <w:rFonts w:ascii="BIZ UDPゴシック" w:eastAsia="BIZ UDPゴシック" w:hAnsi="BIZ UDPゴシック"/>
                          <w:sz w:val="22"/>
                        </w:rPr>
                      </w:pPr>
                      <w:r w:rsidRPr="005C6294">
                        <w:rPr>
                          <w:rFonts w:ascii="BIZ UDPゴシック" w:eastAsia="BIZ UDPゴシック" w:hAnsi="BIZ UDPゴシック"/>
                          <w:sz w:val="22"/>
                        </w:rPr>
                        <w:t>「</w:t>
                      </w:r>
                      <w:r w:rsidRPr="00D42F91">
                        <w:rPr>
                          <w:rFonts w:ascii="BIZ UDPゴシック" w:eastAsia="BIZ UDPゴシック" w:hAnsi="BIZ UDPゴシック"/>
                          <w:b/>
                          <w:bCs/>
                          <w:sz w:val="22"/>
                        </w:rPr>
                        <w:t>がん患者ネットワークちば</w:t>
                      </w:r>
                      <w:r w:rsidRPr="005C6294">
                        <w:rPr>
                          <w:rFonts w:ascii="BIZ UDPゴシック" w:eastAsia="BIZ UDPゴシック" w:hAnsi="BIZ UDPゴシック"/>
                          <w:sz w:val="22"/>
                        </w:rPr>
                        <w:t>」は、</w:t>
                      </w:r>
                    </w:p>
                    <w:p w14:paraId="532F9E98" w14:textId="77777777" w:rsidR="00D42F91" w:rsidRDefault="001410DF" w:rsidP="005C6294">
                      <w:pPr>
                        <w:spacing w:line="320" w:lineRule="exact"/>
                        <w:jc w:val="center"/>
                        <w:rPr>
                          <w:rFonts w:ascii="BIZ UDPゴシック" w:eastAsia="BIZ UDPゴシック" w:hAnsi="BIZ UDPゴシック"/>
                          <w:sz w:val="22"/>
                        </w:rPr>
                      </w:pPr>
                      <w:r w:rsidRPr="005C6294">
                        <w:rPr>
                          <w:rFonts w:ascii="BIZ UDPゴシック" w:eastAsia="BIZ UDPゴシック" w:hAnsi="BIZ UDPゴシック"/>
                          <w:sz w:val="22"/>
                        </w:rPr>
                        <w:t>「</w:t>
                      </w:r>
                      <w:r w:rsidRPr="00D42F91">
                        <w:rPr>
                          <w:rFonts w:ascii="BIZ UDPゴシック" w:eastAsia="BIZ UDPゴシック" w:hAnsi="BIZ UDPゴシック"/>
                          <w:b/>
                          <w:bCs/>
                          <w:sz w:val="22"/>
                        </w:rPr>
                        <w:t>千葉県がん患者団体連絡協議会</w:t>
                      </w:r>
                      <w:r w:rsidRPr="005C6294">
                        <w:rPr>
                          <w:rFonts w:ascii="BIZ UDPゴシック" w:eastAsia="BIZ UDPゴシック" w:hAnsi="BIZ UDPゴシック"/>
                          <w:sz w:val="22"/>
                        </w:rPr>
                        <w:t>」</w:t>
                      </w:r>
                    </w:p>
                    <w:p w14:paraId="64E41AE9" w14:textId="675EA92F" w:rsidR="00D42F91" w:rsidRPr="00D42F91" w:rsidRDefault="00D42F91" w:rsidP="00D42F91">
                      <w:pPr>
                        <w:spacing w:line="320" w:lineRule="exact"/>
                        <w:jc w:val="center"/>
                        <w:rPr>
                          <w:rFonts w:ascii="BIZ UDPゴシック" w:eastAsia="BIZ UDPゴシック" w:hAnsi="BIZ UDPゴシック"/>
                          <w:sz w:val="20"/>
                          <w:szCs w:val="20"/>
                        </w:rPr>
                      </w:pPr>
                      <w:r w:rsidRPr="00D42F91">
                        <w:rPr>
                          <w:rFonts w:ascii="BIZ UDPゴシック" w:eastAsia="BIZ UDPゴシック" w:hAnsi="BIZ UDPゴシック" w:hint="eastAsia"/>
                          <w:sz w:val="20"/>
                          <w:szCs w:val="20"/>
                        </w:rPr>
                        <w:t>（</w:t>
                      </w:r>
                      <w:r w:rsidRPr="00D42F91">
                        <w:rPr>
                          <w:rFonts w:ascii="BIZ UDPゴシック" w:eastAsia="BIZ UDPゴシック" w:hAnsi="BIZ UDPゴシック"/>
                          <w:sz w:val="20"/>
                          <w:szCs w:val="20"/>
                        </w:rPr>
                        <w:t>2008年11月6日発足</w:t>
                      </w:r>
                      <w:r w:rsidRPr="00D42F91">
                        <w:rPr>
                          <w:rFonts w:ascii="BIZ UDPゴシック" w:eastAsia="BIZ UDPゴシック" w:hAnsi="BIZ UDPゴシック" w:hint="eastAsia"/>
                          <w:sz w:val="20"/>
                          <w:szCs w:val="20"/>
                        </w:rPr>
                        <w:t>）</w:t>
                      </w:r>
                    </w:p>
                    <w:p w14:paraId="1129D742" w14:textId="1D07E6D8" w:rsidR="001410DF" w:rsidRPr="005C6294" w:rsidRDefault="001410DF" w:rsidP="005C6294">
                      <w:pPr>
                        <w:spacing w:line="320" w:lineRule="exact"/>
                        <w:jc w:val="center"/>
                        <w:rPr>
                          <w:rFonts w:ascii="BIZ UDPゴシック" w:eastAsia="BIZ UDPゴシック" w:hAnsi="BIZ UDPゴシック"/>
                          <w:sz w:val="22"/>
                        </w:rPr>
                      </w:pPr>
                      <w:r w:rsidRPr="005C6294">
                        <w:rPr>
                          <w:rFonts w:ascii="BIZ UDPゴシック" w:eastAsia="BIZ UDPゴシック" w:hAnsi="BIZ UDPゴシック"/>
                          <w:sz w:val="22"/>
                        </w:rPr>
                        <w:t>を母体としています。</w:t>
                      </w:r>
                    </w:p>
                  </w:txbxContent>
                </v:textbox>
                <w10:wrap type="square" anchorx="margin"/>
              </v:shape>
            </w:pict>
          </mc:Fallback>
        </mc:AlternateContent>
      </w:r>
      <w:r w:rsidR="005374F6">
        <w:rPr>
          <w:noProof/>
        </w:rPr>
        <mc:AlternateContent>
          <mc:Choice Requires="wps">
            <w:drawing>
              <wp:anchor distT="45720" distB="45720" distL="114300" distR="114300" simplePos="0" relativeHeight="251681792" behindDoc="0" locked="0" layoutInCell="1" allowOverlap="1" wp14:anchorId="33401110" wp14:editId="5FDA6FC5">
                <wp:simplePos x="0" y="0"/>
                <wp:positionH relativeFrom="margin">
                  <wp:posOffset>1549400</wp:posOffset>
                </wp:positionH>
                <wp:positionV relativeFrom="paragraph">
                  <wp:posOffset>1724660</wp:posOffset>
                </wp:positionV>
                <wp:extent cx="4259580" cy="1074420"/>
                <wp:effectExtent l="0" t="0" r="0" b="0"/>
                <wp:wrapSquare wrapText="bothSides"/>
                <wp:docPr id="2170573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9580" cy="1074420"/>
                        </a:xfrm>
                        <a:prstGeom prst="rect">
                          <a:avLst/>
                        </a:prstGeom>
                        <a:noFill/>
                        <a:ln w="9525">
                          <a:noFill/>
                          <a:miter lim="800000"/>
                          <a:headEnd/>
                          <a:tailEnd/>
                        </a:ln>
                      </wps:spPr>
                      <wps:txbx>
                        <w:txbxContent>
                          <w:p w14:paraId="5358B847" w14:textId="0D7FC161" w:rsidR="005374F6" w:rsidRDefault="005374F6" w:rsidP="005374F6">
                            <w:pPr>
                              <w:spacing w:line="360" w:lineRule="exact"/>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一緒に千葉県のがん医療について考えませんか？</w:t>
                            </w:r>
                          </w:p>
                          <w:p w14:paraId="4EDCD530" w14:textId="616DCAC6" w:rsidR="005374F6" w:rsidRDefault="005374F6" w:rsidP="005374F6">
                            <w:pPr>
                              <w:spacing w:line="360" w:lineRule="exact"/>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患者・家族、行政・医療関係者、企業やグループの皆さま、など</w:t>
                            </w:r>
                          </w:p>
                          <w:p w14:paraId="4A3079AA" w14:textId="0DAA070A" w:rsidR="005374F6" w:rsidRDefault="005374F6" w:rsidP="005374F6">
                            <w:pPr>
                              <w:spacing w:line="360" w:lineRule="exact"/>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がん医療に興味のある方ならどなたでも参加出来ます。</w:t>
                            </w:r>
                          </w:p>
                          <w:p w14:paraId="59714085" w14:textId="2B156C15" w:rsidR="005C6294" w:rsidRDefault="005C6294" w:rsidP="005374F6">
                            <w:pPr>
                              <w:spacing w:line="360" w:lineRule="exact"/>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患者会に入る必要はありません、個人</w:t>
                            </w:r>
                            <w:r w:rsidR="005374F6">
                              <w:rPr>
                                <w:rFonts w:ascii="BIZ UDPゴシック" w:eastAsia="BIZ UDPゴシック" w:hAnsi="BIZ UDPゴシック" w:hint="eastAsia"/>
                                <w:sz w:val="24"/>
                                <w:szCs w:val="24"/>
                              </w:rPr>
                              <w:t>の</w:t>
                            </w:r>
                            <w:r>
                              <w:rPr>
                                <w:rFonts w:ascii="BIZ UDPゴシック" w:eastAsia="BIZ UDPゴシック" w:hAnsi="BIZ UDPゴシック" w:hint="eastAsia"/>
                                <w:sz w:val="24"/>
                                <w:szCs w:val="24"/>
                              </w:rPr>
                              <w:t>参加</w:t>
                            </w:r>
                            <w:r w:rsidR="005374F6">
                              <w:rPr>
                                <w:rFonts w:ascii="BIZ UDPゴシック" w:eastAsia="BIZ UDPゴシック" w:hAnsi="BIZ UDPゴシック" w:hint="eastAsia"/>
                                <w:sz w:val="24"/>
                                <w:szCs w:val="24"/>
                              </w:rPr>
                              <w:t>も</w:t>
                            </w:r>
                            <w:r>
                              <w:rPr>
                                <w:rFonts w:ascii="BIZ UDPゴシック" w:eastAsia="BIZ UDPゴシック" w:hAnsi="BIZ UDPゴシック" w:hint="eastAsia"/>
                                <w:sz w:val="24"/>
                                <w:szCs w:val="24"/>
                              </w:rPr>
                              <w:t>可能です。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401110" id="_x0000_s1037" type="#_x0000_t202" style="position:absolute;left:0;text-align:left;margin-left:122pt;margin-top:135.8pt;width:335.4pt;height:84.6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" filled="f" stroked="f">
                <v:textbox>
                  <w:txbxContent>
                    <w:p w14:paraId="5358B847" w14:textId="0D7FC161" w:rsidR="005374F6" w:rsidRDefault="005374F6" w:rsidP="005374F6">
                      <w:pPr>
                        <w:spacing w:line="360" w:lineRule="exact"/>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一緒に千葉県のがん医療について考えませんか？</w:t>
                      </w:r>
                    </w:p>
                    <w:p w14:paraId="4EDCD530" w14:textId="616DCAC6" w:rsidR="005374F6" w:rsidRDefault="005374F6" w:rsidP="005374F6">
                      <w:pPr>
                        <w:spacing w:line="360" w:lineRule="exact"/>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患者・家族、行政・医療関係者、企業やグループの皆さま、など</w:t>
                      </w:r>
                    </w:p>
                    <w:p w14:paraId="4A3079AA" w14:textId="0DAA070A" w:rsidR="005374F6" w:rsidRDefault="005374F6" w:rsidP="005374F6">
                      <w:pPr>
                        <w:spacing w:line="360" w:lineRule="exact"/>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がん医療に興味のある方ならどなたでも参加出来ます。</w:t>
                      </w:r>
                    </w:p>
                    <w:p w14:paraId="59714085" w14:textId="2B156C15" w:rsidR="005C6294" w:rsidRDefault="005C6294" w:rsidP="005374F6">
                      <w:pPr>
                        <w:spacing w:line="360" w:lineRule="exact"/>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患者会に入る必要はありません、個人</w:t>
                      </w:r>
                      <w:r w:rsidR="005374F6">
                        <w:rPr>
                          <w:rFonts w:ascii="BIZ UDPゴシック" w:eastAsia="BIZ UDPゴシック" w:hAnsi="BIZ UDPゴシック" w:hint="eastAsia"/>
                          <w:sz w:val="24"/>
                          <w:szCs w:val="24"/>
                        </w:rPr>
                        <w:t>の</w:t>
                      </w:r>
                      <w:r>
                        <w:rPr>
                          <w:rFonts w:ascii="BIZ UDPゴシック" w:eastAsia="BIZ UDPゴシック" w:hAnsi="BIZ UDPゴシック" w:hint="eastAsia"/>
                          <w:sz w:val="24"/>
                          <w:szCs w:val="24"/>
                        </w:rPr>
                        <w:t>参加</w:t>
                      </w:r>
                      <w:r w:rsidR="005374F6">
                        <w:rPr>
                          <w:rFonts w:ascii="BIZ UDPゴシック" w:eastAsia="BIZ UDPゴシック" w:hAnsi="BIZ UDPゴシック" w:hint="eastAsia"/>
                          <w:sz w:val="24"/>
                          <w:szCs w:val="24"/>
                        </w:rPr>
                        <w:t>も</w:t>
                      </w:r>
                      <w:r>
                        <w:rPr>
                          <w:rFonts w:ascii="BIZ UDPゴシック" w:eastAsia="BIZ UDPゴシック" w:hAnsi="BIZ UDPゴシック" w:hint="eastAsia"/>
                          <w:sz w:val="24"/>
                          <w:szCs w:val="24"/>
                        </w:rPr>
                        <w:t>可能です。</w:t>
                      </w:r>
                    </w:p>
                  </w:txbxContent>
                </v:textbox>
                <w10:wrap type="square" anchorx="margin"/>
              </v:shape>
            </w:pict>
          </mc:Fallback>
        </mc:AlternateContent>
      </w:r>
      <w:r w:rsidR="005374F6">
        <w:rPr>
          <w:noProof/>
        </w:rPr>
        <w:drawing>
          <wp:anchor distT="0" distB="0" distL="114300" distR="114300" simplePos="0" relativeHeight="251679744" behindDoc="0" locked="0" layoutInCell="1" allowOverlap="1" wp14:anchorId="6B7864CE" wp14:editId="59FEC6C9">
            <wp:simplePos x="0" y="0"/>
            <wp:positionH relativeFrom="margin">
              <wp:posOffset>4980940</wp:posOffset>
            </wp:positionH>
            <wp:positionV relativeFrom="paragraph">
              <wp:posOffset>895985</wp:posOffset>
            </wp:positionV>
            <wp:extent cx="1943613" cy="1943613"/>
            <wp:effectExtent l="0" t="0" r="0" b="0"/>
            <wp:wrapNone/>
            <wp:docPr id="1976159510"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59510" name="図 1976159510"/>
                    <pic:cNvPicPr/>
                  </pic:nvPicPr>
                  <pic:blipFill>
                    <a:blip r:embed="rId10" cstate="print">
                      <a:extLst>
                        <a:ext uri="{28A0092B-C50C-407E-A947-70E740481C1C}">
                          <a14:useLocalDpi xmlns:a14="http://schemas.microsoft.com/office/drawing/2010/main" val="0"/>
                        </a:ext>
                      </a:extLst>
                    </a:blip>
                    <a:stretch>
                      <a:fillRect/>
                    </a:stretch>
                  </pic:blipFill>
                  <pic:spPr>
                    <a:xfrm rot="1776472">
                      <a:off x="0" y="0"/>
                      <a:ext cx="1943613" cy="1943613"/>
                    </a:xfrm>
                    <a:prstGeom prst="rect">
                      <a:avLst/>
                    </a:prstGeom>
                  </pic:spPr>
                </pic:pic>
              </a:graphicData>
            </a:graphic>
            <wp14:sizeRelH relativeFrom="margin">
              <wp14:pctWidth>0</wp14:pctWidth>
            </wp14:sizeRelH>
            <wp14:sizeRelV relativeFrom="margin">
              <wp14:pctHeight>0</wp14:pctHeight>
            </wp14:sizeRelV>
          </wp:anchor>
        </w:drawing>
      </w:r>
      <w:r w:rsidR="005374F6">
        <w:rPr>
          <w:noProof/>
        </w:rPr>
        <mc:AlternateContent>
          <mc:Choice Requires="wps">
            <w:drawing>
              <wp:anchor distT="45720" distB="45720" distL="114300" distR="114300" simplePos="0" relativeHeight="251658240" behindDoc="0" locked="0" layoutInCell="1" allowOverlap="1" wp14:anchorId="0057F8DA" wp14:editId="1E1CEE47">
                <wp:simplePos x="0" y="0"/>
                <wp:positionH relativeFrom="margin">
                  <wp:align>center</wp:align>
                </wp:positionH>
                <wp:positionV relativeFrom="paragraph">
                  <wp:posOffset>787400</wp:posOffset>
                </wp:positionV>
                <wp:extent cx="6187440" cy="556260"/>
                <wp:effectExtent l="0" t="0" r="22860" b="15240"/>
                <wp:wrapSquare wrapText="bothSides"/>
                <wp:docPr id="100087980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7440" cy="556260"/>
                        </a:xfrm>
                        <a:prstGeom prst="rect">
                          <a:avLst/>
                        </a:prstGeom>
                        <a:noFill/>
                        <a:ln w="9525">
                          <a:solidFill>
                            <a:srgbClr val="7030A0"/>
                          </a:solidFill>
                          <a:miter lim="800000"/>
                          <a:headEnd/>
                          <a:tailEnd/>
                        </a:ln>
                      </wps:spPr>
                      <wps:txbx>
                        <w:txbxContent>
                          <w:p w14:paraId="08898C1B" w14:textId="77777777" w:rsidR="005C6294" w:rsidRDefault="001410DF" w:rsidP="005D4F3D">
                            <w:pPr>
                              <w:jc w:val="center"/>
                              <w:rPr>
                                <w:rFonts w:ascii="BIZ UDPゴシック" w:eastAsia="BIZ UDPゴシック" w:hAnsi="BIZ UDPゴシック"/>
                                <w:sz w:val="24"/>
                                <w:szCs w:val="24"/>
                              </w:rPr>
                            </w:pPr>
                            <w:r w:rsidRPr="001410DF">
                              <w:rPr>
                                <w:rFonts w:ascii="BIZ UDPゴシック" w:eastAsia="BIZ UDPゴシック" w:hAnsi="BIZ UDPゴシック"/>
                                <w:sz w:val="24"/>
                                <w:szCs w:val="24"/>
                              </w:rPr>
                              <w:t>千葉県を中心に</w:t>
                            </w:r>
                            <w:r w:rsidR="00463767">
                              <w:rPr>
                                <w:rFonts w:ascii="BIZ UDPゴシック" w:eastAsia="BIZ UDPゴシック" w:hAnsi="BIZ UDPゴシック" w:hint="eastAsia"/>
                                <w:sz w:val="24"/>
                                <w:szCs w:val="24"/>
                              </w:rPr>
                              <w:t>、</w:t>
                            </w:r>
                            <w:r w:rsidRPr="001410DF">
                              <w:rPr>
                                <w:rFonts w:ascii="BIZ UDPゴシック" w:eastAsia="BIZ UDPゴシック" w:hAnsi="BIZ UDPゴシック"/>
                                <w:sz w:val="24"/>
                                <w:szCs w:val="24"/>
                              </w:rPr>
                              <w:t>がん患者およびその家族を支援する団体</w:t>
                            </w:r>
                            <w:r w:rsidR="005C6294">
                              <w:rPr>
                                <w:rFonts w:ascii="BIZ UDPゴシック" w:eastAsia="BIZ UDPゴシック" w:hAnsi="BIZ UDPゴシック" w:hint="eastAsia"/>
                                <w:sz w:val="24"/>
                                <w:szCs w:val="24"/>
                              </w:rPr>
                              <w:t>、</w:t>
                            </w:r>
                            <w:r w:rsidRPr="001410DF">
                              <w:rPr>
                                <w:rFonts w:ascii="BIZ UDPゴシック" w:eastAsia="BIZ UDPゴシック" w:hAnsi="BIZ UDPゴシック"/>
                                <w:sz w:val="24"/>
                                <w:szCs w:val="24"/>
                              </w:rPr>
                              <w:t>または個人が連携し</w:t>
                            </w:r>
                            <w:r w:rsidR="00463767">
                              <w:rPr>
                                <w:rFonts w:ascii="BIZ UDPゴシック" w:eastAsia="BIZ UDPゴシック" w:hAnsi="BIZ UDPゴシック" w:hint="eastAsia"/>
                                <w:sz w:val="24"/>
                                <w:szCs w:val="24"/>
                              </w:rPr>
                              <w:t>、</w:t>
                            </w:r>
                          </w:p>
                          <w:p w14:paraId="6B8CDA94" w14:textId="1FD08C3A" w:rsidR="001410DF" w:rsidRDefault="001410DF" w:rsidP="005D4F3D">
                            <w:pPr>
                              <w:jc w:val="center"/>
                            </w:pPr>
                            <w:r w:rsidRPr="001410DF">
                              <w:rPr>
                                <w:rFonts w:ascii="BIZ UDPゴシック" w:eastAsia="BIZ UDPゴシック" w:hAnsi="BIZ UDPゴシック"/>
                                <w:sz w:val="24"/>
                                <w:szCs w:val="24"/>
                              </w:rPr>
                              <w:t>がん患者が安心して治療を受けられる医療環境および社会の構築を目的とした団体です</w:t>
                            </w:r>
                            <w:r w:rsidR="00463767">
                              <w:rPr>
                                <w:rFonts w:ascii="BIZ UDPゴシック" w:eastAsia="BIZ UDPゴシック" w:hAnsi="BIZ UDPゴシック" w:hint="eastAsia"/>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57F8DA" id="_x0000_s1038" type="#_x0000_t202" style="position:absolute;left:0;text-align:left;margin-left:0;margin-top:62pt;width:487.2pt;height:43.8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" filled="f" strokecolor="#7030a0">
                <v:textbox>
                  <w:txbxContent>
                    <w:p w14:paraId="08898C1B" w14:textId="77777777" w:rsidR="005C6294" w:rsidRDefault="001410DF" w:rsidP="005D4F3D">
                      <w:pPr>
                        <w:jc w:val="center"/>
                        <w:rPr>
                          <w:rFonts w:ascii="BIZ UDPゴシック" w:eastAsia="BIZ UDPゴシック" w:hAnsi="BIZ UDPゴシック"/>
                          <w:sz w:val="24"/>
                          <w:szCs w:val="24"/>
                        </w:rPr>
                      </w:pPr>
                      <w:r w:rsidRPr="001410DF">
                        <w:rPr>
                          <w:rFonts w:ascii="BIZ UDPゴシック" w:eastAsia="BIZ UDPゴシック" w:hAnsi="BIZ UDPゴシック"/>
                          <w:sz w:val="24"/>
                          <w:szCs w:val="24"/>
                        </w:rPr>
                        <w:t>千葉県を中心に</w:t>
                      </w:r>
                      <w:r w:rsidR="00463767">
                        <w:rPr>
                          <w:rFonts w:ascii="BIZ UDPゴシック" w:eastAsia="BIZ UDPゴシック" w:hAnsi="BIZ UDPゴシック" w:hint="eastAsia"/>
                          <w:sz w:val="24"/>
                          <w:szCs w:val="24"/>
                        </w:rPr>
                        <w:t>、</w:t>
                      </w:r>
                      <w:r w:rsidRPr="001410DF">
                        <w:rPr>
                          <w:rFonts w:ascii="BIZ UDPゴシック" w:eastAsia="BIZ UDPゴシック" w:hAnsi="BIZ UDPゴシック"/>
                          <w:sz w:val="24"/>
                          <w:szCs w:val="24"/>
                        </w:rPr>
                        <w:t>がん患者およびその家族を支援する団体</w:t>
                      </w:r>
                      <w:r w:rsidR="005C6294">
                        <w:rPr>
                          <w:rFonts w:ascii="BIZ UDPゴシック" w:eastAsia="BIZ UDPゴシック" w:hAnsi="BIZ UDPゴシック" w:hint="eastAsia"/>
                          <w:sz w:val="24"/>
                          <w:szCs w:val="24"/>
                        </w:rPr>
                        <w:t>、</w:t>
                      </w:r>
                      <w:r w:rsidRPr="001410DF">
                        <w:rPr>
                          <w:rFonts w:ascii="BIZ UDPゴシック" w:eastAsia="BIZ UDPゴシック" w:hAnsi="BIZ UDPゴシック"/>
                          <w:sz w:val="24"/>
                          <w:szCs w:val="24"/>
                        </w:rPr>
                        <w:t>または個人が連携し</w:t>
                      </w:r>
                      <w:r w:rsidR="00463767">
                        <w:rPr>
                          <w:rFonts w:ascii="BIZ UDPゴシック" w:eastAsia="BIZ UDPゴシック" w:hAnsi="BIZ UDPゴシック" w:hint="eastAsia"/>
                          <w:sz w:val="24"/>
                          <w:szCs w:val="24"/>
                        </w:rPr>
                        <w:t>、</w:t>
                      </w:r>
                    </w:p>
                    <w:p w14:paraId="6B8CDA94" w14:textId="1FD08C3A" w:rsidR="001410DF" w:rsidRDefault="001410DF" w:rsidP="005D4F3D">
                      <w:pPr>
                        <w:jc w:val="center"/>
                      </w:pPr>
                      <w:r w:rsidRPr="001410DF">
                        <w:rPr>
                          <w:rFonts w:ascii="BIZ UDPゴシック" w:eastAsia="BIZ UDPゴシック" w:hAnsi="BIZ UDPゴシック"/>
                          <w:sz w:val="24"/>
                          <w:szCs w:val="24"/>
                        </w:rPr>
                        <w:t>がん患者が安心して治療を受けられる医療環境および社会の構築を目的とした団体です</w:t>
                      </w:r>
                      <w:r w:rsidR="00463767">
                        <w:rPr>
                          <w:rFonts w:ascii="BIZ UDPゴシック" w:eastAsia="BIZ UDPゴシック" w:hAnsi="BIZ UDPゴシック" w:hint="eastAsia"/>
                          <w:sz w:val="24"/>
                          <w:szCs w:val="24"/>
                        </w:rPr>
                        <w:t>。</w:t>
                      </w:r>
                    </w:p>
                  </w:txbxContent>
                </v:textbox>
                <w10:wrap type="square" anchorx="margin"/>
              </v:shape>
            </w:pict>
          </mc:Fallback>
        </mc:AlternateContent>
      </w:r>
    </w:p>
    <w:sectPr w:rsidR="00F74E6C" w:rsidSect="00D54744">
      <w:pgSz w:w="11906" w:h="16838"/>
      <w:pgMar w:top="284" w:right="284" w:bottom="284" w:left="28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744"/>
    <w:rsid w:val="00111605"/>
    <w:rsid w:val="001410DF"/>
    <w:rsid w:val="00142C06"/>
    <w:rsid w:val="00211CF0"/>
    <w:rsid w:val="00463767"/>
    <w:rsid w:val="005374F6"/>
    <w:rsid w:val="00591C29"/>
    <w:rsid w:val="005C6294"/>
    <w:rsid w:val="005D4F3D"/>
    <w:rsid w:val="005F6ECE"/>
    <w:rsid w:val="006822EF"/>
    <w:rsid w:val="0088644A"/>
    <w:rsid w:val="008D1511"/>
    <w:rsid w:val="00A54500"/>
    <w:rsid w:val="00B0786E"/>
    <w:rsid w:val="00CD38F5"/>
    <w:rsid w:val="00CF4EA7"/>
    <w:rsid w:val="00D42F91"/>
    <w:rsid w:val="00D54744"/>
    <w:rsid w:val="00E2060F"/>
    <w:rsid w:val="00EB7AB1"/>
    <w:rsid w:val="00F54BAA"/>
    <w:rsid w:val="00F74E6C"/>
    <w:rsid w:val="00FF0F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EABE9E"/>
  <w15:chartTrackingRefBased/>
  <w15:docId w15:val="{DC59DE84-71E8-410F-BDFB-AE23E7EF7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5474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5474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5474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5474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5474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5474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5474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5474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5474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5474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5474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5474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5474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5474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5474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5474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5474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5474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5474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5474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74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5474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4744"/>
    <w:pPr>
      <w:spacing w:before="160" w:after="160"/>
      <w:jc w:val="center"/>
    </w:pPr>
    <w:rPr>
      <w:i/>
      <w:iCs/>
      <w:color w:val="404040" w:themeColor="text1" w:themeTint="BF"/>
    </w:rPr>
  </w:style>
  <w:style w:type="character" w:customStyle="1" w:styleId="a8">
    <w:name w:val="引用文 (文字)"/>
    <w:basedOn w:val="a0"/>
    <w:link w:val="a7"/>
    <w:uiPriority w:val="29"/>
    <w:rsid w:val="00D54744"/>
    <w:rPr>
      <w:i/>
      <w:iCs/>
      <w:color w:val="404040" w:themeColor="text1" w:themeTint="BF"/>
    </w:rPr>
  </w:style>
  <w:style w:type="paragraph" w:styleId="a9">
    <w:name w:val="List Paragraph"/>
    <w:basedOn w:val="a"/>
    <w:uiPriority w:val="34"/>
    <w:qFormat/>
    <w:rsid w:val="00D54744"/>
    <w:pPr>
      <w:ind w:left="720"/>
      <w:contextualSpacing/>
    </w:pPr>
  </w:style>
  <w:style w:type="character" w:styleId="21">
    <w:name w:val="Intense Emphasis"/>
    <w:basedOn w:val="a0"/>
    <w:uiPriority w:val="21"/>
    <w:qFormat/>
    <w:rsid w:val="00D54744"/>
    <w:rPr>
      <w:i/>
      <w:iCs/>
      <w:color w:val="0F4761" w:themeColor="accent1" w:themeShade="BF"/>
    </w:rPr>
  </w:style>
  <w:style w:type="paragraph" w:styleId="22">
    <w:name w:val="Intense Quote"/>
    <w:basedOn w:val="a"/>
    <w:next w:val="a"/>
    <w:link w:val="23"/>
    <w:uiPriority w:val="30"/>
    <w:qFormat/>
    <w:rsid w:val="00D547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54744"/>
    <w:rPr>
      <w:i/>
      <w:iCs/>
      <w:color w:val="0F4761" w:themeColor="accent1" w:themeShade="BF"/>
    </w:rPr>
  </w:style>
  <w:style w:type="character" w:styleId="24">
    <w:name w:val="Intense Reference"/>
    <w:basedOn w:val="a0"/>
    <w:uiPriority w:val="32"/>
    <w:qFormat/>
    <w:rsid w:val="00D54744"/>
    <w:rPr>
      <w:b/>
      <w:bCs/>
      <w:smallCaps/>
      <w:color w:val="0F4761" w:themeColor="accent1" w:themeShade="BF"/>
      <w:spacing w:val="5"/>
    </w:rPr>
  </w:style>
  <w:style w:type="paragraph" w:styleId="Web">
    <w:name w:val="Normal (Web)"/>
    <w:basedOn w:val="a"/>
    <w:uiPriority w:val="99"/>
    <w:semiHidden/>
    <w:unhideWhenUsed/>
    <w:rsid w:val="00EB7AB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Words>
  <Characters>14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juncci Microsoft365 関口</dc:creator>
  <cp:keywords/>
  <dc:description/>
  <cp:lastModifiedBy>慎治 浅野</cp:lastModifiedBy>
  <cp:revision>2</cp:revision>
  <dcterms:created xsi:type="dcterms:W3CDTF">2026-10-29T09:00:00Z</dcterms:created>
  <dcterms:modified xsi:type="dcterms:W3CDTF">2026-10-29T09:00:00Z</dcterms:modified>
</cp:coreProperties>
</file>